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D13" w:rsidRPr="00A0783E" w:rsidRDefault="005175EC" w:rsidP="00516D13">
      <w:pPr>
        <w:jc w:val="right"/>
        <w:outlineLvl w:val="0"/>
        <w:rPr>
          <w:rFonts w:cs="Times New Roman"/>
          <w:szCs w:val="28"/>
          <w:lang w:val="uk-UA"/>
        </w:rPr>
      </w:pPr>
      <w:r w:rsidRPr="00A0783E">
        <w:rPr>
          <w:rFonts w:cs="Times New Roman"/>
          <w:szCs w:val="28"/>
          <w:lang w:val="uk-UA"/>
        </w:rPr>
        <w:t>UDC</w:t>
      </w:r>
      <w:r w:rsidR="005D4DD0" w:rsidRPr="00A0783E">
        <w:rPr>
          <w:rFonts w:cs="Times New Roman"/>
          <w:szCs w:val="28"/>
          <w:lang w:val="uk-UA"/>
        </w:rPr>
        <w:t xml:space="preserve"> 004.</w:t>
      </w:r>
      <w:r w:rsidRPr="00A0783E">
        <w:rPr>
          <w:rFonts w:cs="Times New Roman"/>
          <w:szCs w:val="28"/>
          <w:lang w:val="uk-UA"/>
        </w:rPr>
        <w:t>8</w:t>
      </w:r>
    </w:p>
    <w:p w:rsidR="00516D13" w:rsidRPr="00A0783E" w:rsidRDefault="00516D13" w:rsidP="00516D13">
      <w:pPr>
        <w:jc w:val="center"/>
        <w:rPr>
          <w:rFonts w:cs="Times New Roman"/>
          <w:szCs w:val="28"/>
          <w:lang w:val="uk-UA"/>
        </w:rPr>
      </w:pPr>
    </w:p>
    <w:p w:rsidR="00516D13" w:rsidRPr="00A0783E" w:rsidRDefault="00F5608C" w:rsidP="00516D13">
      <w:pPr>
        <w:jc w:val="center"/>
        <w:outlineLvl w:val="0"/>
        <w:rPr>
          <w:rFonts w:cs="Times New Roman"/>
          <w:b/>
          <w:szCs w:val="28"/>
          <w:lang w:val="uk-UA"/>
        </w:rPr>
      </w:pPr>
      <w:bookmarkStart w:id="0" w:name="OLE_LINK170"/>
      <w:bookmarkStart w:id="1" w:name="OLE_LINK171"/>
      <w:r w:rsidRPr="00A0783E">
        <w:rPr>
          <w:rFonts w:cs="Times New Roman"/>
          <w:b/>
          <w:szCs w:val="28"/>
          <w:lang w:val="uk-UA"/>
        </w:rPr>
        <w:t>Поночовний</w:t>
      </w:r>
      <w:r w:rsidR="00516D13" w:rsidRPr="00A0783E">
        <w:rPr>
          <w:rFonts w:cs="Times New Roman"/>
          <w:b/>
          <w:szCs w:val="28"/>
          <w:lang w:val="uk-UA"/>
        </w:rPr>
        <w:t xml:space="preserve"> Павло, Олійник Володимир</w:t>
      </w:r>
    </w:p>
    <w:bookmarkEnd w:id="0"/>
    <w:bookmarkEnd w:id="1"/>
    <w:p w:rsidR="00516D13" w:rsidRPr="00A0783E" w:rsidRDefault="00F5608C" w:rsidP="00516D13">
      <w:pPr>
        <w:jc w:val="center"/>
        <w:rPr>
          <w:rFonts w:cs="Times New Roman"/>
          <w:szCs w:val="28"/>
          <w:lang w:val="uk-UA"/>
        </w:rPr>
      </w:pPr>
      <w:r w:rsidRPr="00A0783E">
        <w:rPr>
          <w:rFonts w:cs="Times New Roman"/>
          <w:szCs w:val="28"/>
          <w:lang w:val="uk-UA"/>
        </w:rPr>
        <w:t>МОДЕЛЬ КЛАСИФІКАЦІЇ ВІЙСЬКОВОЇ АВІАЦІЇ НА ОСНОВІ АНСАМБЛЮ НЕЙРОННИХ МЕРЕЖ</w:t>
      </w:r>
    </w:p>
    <w:p w:rsidR="00F5608C" w:rsidRPr="00A0783E" w:rsidRDefault="00F5608C" w:rsidP="00516D13">
      <w:pPr>
        <w:jc w:val="center"/>
        <w:rPr>
          <w:rFonts w:cs="Times New Roman"/>
          <w:szCs w:val="28"/>
          <w:lang w:val="uk-UA"/>
        </w:rPr>
      </w:pPr>
    </w:p>
    <w:p w:rsidR="0042603E" w:rsidRPr="00A0783E" w:rsidRDefault="00F5608C" w:rsidP="00516D13">
      <w:pPr>
        <w:jc w:val="center"/>
        <w:rPr>
          <w:rFonts w:cs="Times New Roman"/>
          <w:b/>
          <w:color w:val="FF0000"/>
          <w:szCs w:val="28"/>
          <w:lang w:val="uk-UA"/>
        </w:rPr>
      </w:pPr>
      <w:bookmarkStart w:id="2" w:name="OLE_LINK182"/>
      <w:bookmarkStart w:id="3" w:name="OLE_LINK183"/>
      <w:r w:rsidRPr="00A0783E">
        <w:rPr>
          <w:rFonts w:cs="Times New Roman"/>
          <w:b/>
          <w:color w:val="000000" w:themeColor="text1"/>
          <w:szCs w:val="28"/>
          <w:lang w:val="uk-UA"/>
        </w:rPr>
        <w:t>Ponochovnyy</w:t>
      </w:r>
      <w:r w:rsidR="0042603E" w:rsidRPr="00A0783E">
        <w:rPr>
          <w:rFonts w:cs="Times New Roman"/>
          <w:b/>
          <w:color w:val="000000" w:themeColor="text1"/>
          <w:szCs w:val="28"/>
          <w:lang w:val="uk-UA"/>
        </w:rPr>
        <w:t xml:space="preserve"> Pavlo, Oli</w:t>
      </w:r>
      <w:r w:rsidR="009C7C1C" w:rsidRPr="00A0783E">
        <w:rPr>
          <w:rFonts w:cs="Times New Roman"/>
          <w:b/>
          <w:color w:val="000000" w:themeColor="text1"/>
          <w:szCs w:val="28"/>
          <w:lang w:val="uk-UA"/>
        </w:rPr>
        <w:t>i</w:t>
      </w:r>
      <w:r w:rsidR="0042603E" w:rsidRPr="00A0783E">
        <w:rPr>
          <w:rFonts w:cs="Times New Roman"/>
          <w:b/>
          <w:color w:val="000000" w:themeColor="text1"/>
          <w:szCs w:val="28"/>
          <w:lang w:val="uk-UA"/>
        </w:rPr>
        <w:t>nyk Volodymyr</w:t>
      </w:r>
    </w:p>
    <w:bookmarkEnd w:id="2"/>
    <w:bookmarkEnd w:id="3"/>
    <w:p w:rsidR="0042603E" w:rsidRPr="00A0783E" w:rsidRDefault="00F5608C" w:rsidP="00F5608C">
      <w:pPr>
        <w:jc w:val="center"/>
        <w:rPr>
          <w:rFonts w:cs="Times New Roman"/>
          <w:color w:val="000000" w:themeColor="text1"/>
          <w:szCs w:val="28"/>
          <w:lang w:val="uk-UA"/>
        </w:rPr>
      </w:pPr>
      <w:r w:rsidRPr="00A0783E">
        <w:rPr>
          <w:rFonts w:cs="Times New Roman"/>
          <w:color w:val="000000" w:themeColor="text1"/>
          <w:szCs w:val="28"/>
          <w:lang w:val="uk-UA"/>
        </w:rPr>
        <w:t>CLASSIFICATION MODEL OF MILITARY AVIATION BASED ON NEURAL NETWORK ENSEMBLE</w:t>
      </w:r>
    </w:p>
    <w:p w:rsidR="00F5608C" w:rsidRPr="00A0783E" w:rsidRDefault="00F5608C" w:rsidP="00F5608C">
      <w:pPr>
        <w:jc w:val="center"/>
        <w:rPr>
          <w:rFonts w:cs="Times New Roman"/>
          <w:b/>
          <w:szCs w:val="28"/>
          <w:lang w:val="uk-UA"/>
        </w:rPr>
      </w:pPr>
    </w:p>
    <w:p w:rsidR="00516D13" w:rsidRPr="00EA03B5" w:rsidRDefault="00516D13" w:rsidP="00516D13">
      <w:pPr>
        <w:ind w:right="48" w:firstLine="284"/>
        <w:jc w:val="both"/>
        <w:rPr>
          <w:rFonts w:cs="Times New Roman"/>
          <w:szCs w:val="28"/>
          <w:lang w:val="uk-UA"/>
        </w:rPr>
      </w:pPr>
      <w:bookmarkStart w:id="4" w:name="OLE_LINK172"/>
      <w:bookmarkStart w:id="5" w:name="OLE_LINK173"/>
      <w:r w:rsidRPr="00EA03B5">
        <w:rPr>
          <w:rFonts w:cs="Times New Roman"/>
          <w:szCs w:val="28"/>
          <w:lang w:val="uk-UA"/>
        </w:rPr>
        <w:t xml:space="preserve">У статті </w:t>
      </w:r>
      <w:r w:rsidR="001431FD" w:rsidRPr="00EA03B5">
        <w:rPr>
          <w:rFonts w:cs="Times New Roman"/>
          <w:szCs w:val="28"/>
          <w:lang w:val="uk-UA"/>
        </w:rPr>
        <w:t>пропонується</w:t>
      </w:r>
      <w:r w:rsidRPr="00EA03B5">
        <w:rPr>
          <w:rFonts w:cs="Times New Roman"/>
          <w:szCs w:val="28"/>
          <w:lang w:val="uk-UA"/>
        </w:rPr>
        <w:t xml:space="preserve"> </w:t>
      </w:r>
      <w:r w:rsidR="00F20DA4" w:rsidRPr="00EA03B5">
        <w:rPr>
          <w:rFonts w:cs="Times New Roman"/>
          <w:szCs w:val="28"/>
          <w:lang w:val="uk-UA"/>
        </w:rPr>
        <w:t>модель класифікації військової авіації на зображеннях із застосуванням ансамблю нейронних мереж</w:t>
      </w:r>
      <w:r w:rsidRPr="00EA03B5">
        <w:rPr>
          <w:rFonts w:cs="Times New Roman"/>
          <w:szCs w:val="28"/>
          <w:lang w:val="uk-UA"/>
        </w:rPr>
        <w:t xml:space="preserve">. </w:t>
      </w:r>
      <w:r w:rsidR="00A85CBB" w:rsidRPr="00EA03B5">
        <w:rPr>
          <w:rFonts w:cs="Times New Roman"/>
          <w:szCs w:val="28"/>
          <w:lang w:val="uk-UA"/>
        </w:rPr>
        <w:t>Базовими моделями виступили популярні</w:t>
      </w:r>
      <w:r w:rsidR="00EA03B5" w:rsidRPr="00EA03B5">
        <w:rPr>
          <w:rFonts w:cs="Times New Roman"/>
          <w:szCs w:val="28"/>
          <w:lang w:val="uk-UA"/>
        </w:rPr>
        <w:t xml:space="preserve"> актуальні</w:t>
      </w:r>
      <w:r w:rsidR="00A85CBB" w:rsidRPr="00EA03B5">
        <w:rPr>
          <w:rFonts w:cs="Times New Roman"/>
          <w:szCs w:val="28"/>
          <w:lang w:val="uk-UA"/>
        </w:rPr>
        <w:t xml:space="preserve"> згорткові нейронні мережі</w:t>
      </w:r>
      <w:r w:rsidRPr="00EA03B5">
        <w:rPr>
          <w:rFonts w:cs="Times New Roman"/>
          <w:szCs w:val="28"/>
          <w:lang w:val="uk-UA"/>
        </w:rPr>
        <w:t xml:space="preserve">. </w:t>
      </w:r>
      <w:r w:rsidR="001431FD" w:rsidRPr="00EA03B5">
        <w:rPr>
          <w:rFonts w:cs="Times New Roman"/>
          <w:szCs w:val="28"/>
          <w:lang w:val="uk-UA"/>
        </w:rPr>
        <w:t xml:space="preserve">Для </w:t>
      </w:r>
      <w:r w:rsidR="00452C3B" w:rsidRPr="00EA03B5">
        <w:rPr>
          <w:rFonts w:cs="Times New Roman"/>
          <w:szCs w:val="28"/>
          <w:lang w:val="uk-UA"/>
        </w:rPr>
        <w:t>підвищення показників точності використано ансамбль моделей</w:t>
      </w:r>
      <w:r w:rsidR="00EA03B5" w:rsidRPr="00EA03B5">
        <w:rPr>
          <w:rFonts w:cs="Times New Roman"/>
          <w:szCs w:val="28"/>
          <w:lang w:val="uk-UA"/>
        </w:rPr>
        <w:t xml:space="preserve"> з урахуванням раціонального використання наявних обчислювальних ресурсів</w:t>
      </w:r>
      <w:r w:rsidR="001431FD" w:rsidRPr="00EA03B5">
        <w:rPr>
          <w:rFonts w:cs="Times New Roman"/>
          <w:szCs w:val="28"/>
          <w:lang w:val="uk-UA"/>
        </w:rPr>
        <w:t>.</w:t>
      </w:r>
      <w:r w:rsidRPr="00EA03B5">
        <w:rPr>
          <w:rFonts w:cs="Times New Roman"/>
          <w:szCs w:val="28"/>
          <w:lang w:val="uk-UA"/>
        </w:rPr>
        <w:t xml:space="preserve"> </w:t>
      </w:r>
      <w:bookmarkEnd w:id="4"/>
      <w:bookmarkEnd w:id="5"/>
    </w:p>
    <w:p w:rsidR="00516D13" w:rsidRPr="008C2291" w:rsidRDefault="00516D13" w:rsidP="00516D13">
      <w:pPr>
        <w:ind w:right="48" w:firstLine="284"/>
        <w:jc w:val="both"/>
        <w:rPr>
          <w:rFonts w:cs="Times New Roman"/>
          <w:color w:val="000000" w:themeColor="text1"/>
          <w:szCs w:val="28"/>
          <w:lang w:val="uk-UA"/>
        </w:rPr>
      </w:pPr>
      <w:r w:rsidRPr="00EA03B5">
        <w:rPr>
          <w:rFonts w:cs="Times New Roman"/>
          <w:b/>
          <w:szCs w:val="28"/>
          <w:lang w:val="uk-UA"/>
        </w:rPr>
        <w:t>Кл</w:t>
      </w:r>
      <w:r w:rsidRPr="008C2291">
        <w:rPr>
          <w:rFonts w:cs="Times New Roman"/>
          <w:b/>
          <w:color w:val="000000" w:themeColor="text1"/>
          <w:szCs w:val="28"/>
          <w:lang w:val="uk-UA"/>
        </w:rPr>
        <w:t xml:space="preserve">ючові слова: </w:t>
      </w:r>
      <w:bookmarkStart w:id="6" w:name="OLE_LINK78"/>
      <w:bookmarkStart w:id="7" w:name="OLE_LINK79"/>
      <w:bookmarkStart w:id="8" w:name="OLE_LINK174"/>
      <w:bookmarkStart w:id="9" w:name="OLE_LINK175"/>
      <w:r w:rsidR="00A85CBB" w:rsidRPr="008C2291">
        <w:rPr>
          <w:rStyle w:val="normaltextrun"/>
          <w:rFonts w:cs="Times New Roman"/>
          <w:color w:val="000000" w:themeColor="text1"/>
          <w:szCs w:val="28"/>
          <w:shd w:val="clear" w:color="auto" w:fill="FFFFFF"/>
          <w:lang w:val="uk-UA"/>
        </w:rPr>
        <w:t>класифікація</w:t>
      </w:r>
      <w:r w:rsidR="00873392" w:rsidRPr="008C2291">
        <w:rPr>
          <w:rStyle w:val="normaltextrun"/>
          <w:rFonts w:cs="Times New Roman"/>
          <w:color w:val="000000" w:themeColor="text1"/>
          <w:szCs w:val="28"/>
          <w:shd w:val="clear" w:color="auto" w:fill="FFFFFF"/>
          <w:lang w:val="uk-UA"/>
        </w:rPr>
        <w:t xml:space="preserve"> зображень</w:t>
      </w:r>
      <w:r w:rsidRPr="008C2291">
        <w:rPr>
          <w:rStyle w:val="normaltextrun"/>
          <w:rFonts w:cs="Times New Roman"/>
          <w:color w:val="000000" w:themeColor="text1"/>
          <w:szCs w:val="28"/>
          <w:shd w:val="clear" w:color="auto" w:fill="FFFFFF"/>
          <w:lang w:val="uk-UA"/>
        </w:rPr>
        <w:t xml:space="preserve">, </w:t>
      </w:r>
      <w:bookmarkEnd w:id="6"/>
      <w:bookmarkEnd w:id="7"/>
      <w:r w:rsidR="00A85CBB" w:rsidRPr="008C2291">
        <w:rPr>
          <w:rStyle w:val="normaltextrun"/>
          <w:rFonts w:cs="Times New Roman"/>
          <w:color w:val="000000" w:themeColor="text1"/>
          <w:szCs w:val="28"/>
          <w:shd w:val="clear" w:color="auto" w:fill="FFFFFF"/>
          <w:lang w:val="uk-UA"/>
        </w:rPr>
        <w:t>військова авіація</w:t>
      </w:r>
      <w:r w:rsidRPr="008C2291">
        <w:rPr>
          <w:rStyle w:val="normaltextrun"/>
          <w:rFonts w:cs="Times New Roman"/>
          <w:color w:val="000000" w:themeColor="text1"/>
          <w:szCs w:val="28"/>
          <w:shd w:val="clear" w:color="auto" w:fill="FFFFFF"/>
          <w:lang w:val="uk-UA"/>
        </w:rPr>
        <w:t xml:space="preserve">, </w:t>
      </w:r>
      <w:bookmarkStart w:id="10" w:name="OLE_LINK126"/>
      <w:bookmarkStart w:id="11" w:name="OLE_LINK127"/>
      <w:r w:rsidR="00A85CBB" w:rsidRPr="008C2291">
        <w:rPr>
          <w:rStyle w:val="normaltextrun"/>
          <w:rFonts w:cs="Times New Roman"/>
          <w:color w:val="000000" w:themeColor="text1"/>
          <w:szCs w:val="28"/>
          <w:shd w:val="clear" w:color="auto" w:fill="FFFFFF"/>
          <w:lang w:val="uk-UA"/>
        </w:rPr>
        <w:t>трансферне навчання, ансамбль моделей.</w:t>
      </w:r>
      <w:bookmarkEnd w:id="8"/>
      <w:bookmarkEnd w:id="9"/>
      <w:bookmarkEnd w:id="10"/>
      <w:bookmarkEnd w:id="11"/>
    </w:p>
    <w:p w:rsidR="00516D13" w:rsidRPr="008C2291" w:rsidRDefault="00516D13" w:rsidP="00516D13">
      <w:pPr>
        <w:spacing w:line="240" w:lineRule="auto"/>
        <w:ind w:firstLine="284"/>
        <w:jc w:val="both"/>
        <w:rPr>
          <w:rFonts w:eastAsia="Calibri" w:cs="Times New Roman"/>
          <w:color w:val="000000" w:themeColor="text1"/>
          <w:szCs w:val="28"/>
          <w:lang w:val="uk-UA" w:eastAsia="ru-RU"/>
        </w:rPr>
      </w:pPr>
      <w:r w:rsidRPr="008C2291">
        <w:rPr>
          <w:rFonts w:eastAsia="Calibri" w:cs="Times New Roman"/>
          <w:color w:val="000000" w:themeColor="text1"/>
          <w:szCs w:val="28"/>
          <w:lang w:val="uk-UA" w:eastAsia="ru-RU"/>
        </w:rPr>
        <w:t xml:space="preserve">Рис.: </w:t>
      </w:r>
      <w:r w:rsidR="00033075" w:rsidRPr="008C2291">
        <w:rPr>
          <w:rFonts w:eastAsia="Calibri" w:cs="Times New Roman"/>
          <w:color w:val="000000" w:themeColor="text1"/>
          <w:szCs w:val="28"/>
          <w:lang w:val="uk-UA" w:eastAsia="ru-RU"/>
        </w:rPr>
        <w:t>2</w:t>
      </w:r>
      <w:r w:rsidRPr="008C2291">
        <w:rPr>
          <w:rFonts w:eastAsia="Calibri" w:cs="Times New Roman"/>
          <w:color w:val="000000" w:themeColor="text1"/>
          <w:szCs w:val="28"/>
          <w:lang w:val="uk-UA" w:eastAsia="ru-RU"/>
        </w:rPr>
        <w:t xml:space="preserve">. </w:t>
      </w:r>
      <w:r w:rsidR="00033075" w:rsidRPr="008C2291">
        <w:rPr>
          <w:rFonts w:eastAsia="Calibri" w:cs="Times New Roman"/>
          <w:color w:val="000000" w:themeColor="text1"/>
          <w:szCs w:val="28"/>
          <w:lang w:val="uk-UA" w:eastAsia="ru-RU"/>
        </w:rPr>
        <w:t xml:space="preserve">Табл: 1. </w:t>
      </w:r>
      <w:r w:rsidRPr="008C2291">
        <w:rPr>
          <w:rFonts w:eastAsia="Calibri" w:cs="Times New Roman"/>
          <w:color w:val="000000" w:themeColor="text1"/>
          <w:szCs w:val="28"/>
          <w:lang w:val="uk-UA" w:eastAsia="ru-RU"/>
        </w:rPr>
        <w:t xml:space="preserve">Бібл.: </w:t>
      </w:r>
      <w:r w:rsidR="008C2291" w:rsidRPr="008C2291">
        <w:rPr>
          <w:rFonts w:eastAsia="Calibri" w:cs="Times New Roman"/>
          <w:color w:val="000000" w:themeColor="text1"/>
          <w:szCs w:val="28"/>
          <w:lang w:eastAsia="ru-RU"/>
        </w:rPr>
        <w:t>6</w:t>
      </w:r>
      <w:r w:rsidRPr="008C2291">
        <w:rPr>
          <w:rFonts w:eastAsia="Calibri" w:cs="Times New Roman"/>
          <w:color w:val="000000" w:themeColor="text1"/>
          <w:szCs w:val="28"/>
          <w:lang w:val="uk-UA" w:eastAsia="ru-RU"/>
        </w:rPr>
        <w:t>.</w:t>
      </w:r>
    </w:p>
    <w:p w:rsidR="00516D13" w:rsidRPr="008C2291" w:rsidRDefault="00516D13" w:rsidP="00516D13">
      <w:pPr>
        <w:ind w:right="48" w:firstLine="284"/>
        <w:jc w:val="both"/>
        <w:rPr>
          <w:rFonts w:cs="Times New Roman"/>
          <w:b/>
          <w:color w:val="000000" w:themeColor="text1"/>
          <w:szCs w:val="28"/>
          <w:lang w:val="uk-UA"/>
        </w:rPr>
      </w:pPr>
    </w:p>
    <w:p w:rsidR="00BF7C05" w:rsidRPr="008C2291" w:rsidRDefault="00BF7C05" w:rsidP="00452C3B">
      <w:pPr>
        <w:ind w:right="48" w:firstLine="284"/>
        <w:jc w:val="both"/>
        <w:rPr>
          <w:rFonts w:cs="Times New Roman"/>
          <w:color w:val="000000" w:themeColor="text1"/>
          <w:szCs w:val="28"/>
          <w:lang w:val="uk-UA"/>
        </w:rPr>
      </w:pPr>
      <w:bookmarkStart w:id="12" w:name="OLE_LINK195"/>
      <w:bookmarkStart w:id="13" w:name="OLE_LINK196"/>
      <w:bookmarkStart w:id="14" w:name="_Hlk501405815"/>
      <w:r w:rsidRPr="008C2291">
        <w:rPr>
          <w:rFonts w:cs="Times New Roman"/>
          <w:color w:val="000000" w:themeColor="text1"/>
          <w:szCs w:val="28"/>
          <w:lang w:val="uk-UA"/>
        </w:rPr>
        <w:t xml:space="preserve">The paper presents a model for classifying military aviation based on images using an ensemble of neural networks. </w:t>
      </w:r>
      <w:r w:rsidR="00EA03B5" w:rsidRPr="008C2291">
        <w:rPr>
          <w:rFonts w:cs="Times New Roman"/>
          <w:color w:val="000000" w:themeColor="text1"/>
          <w:szCs w:val="28"/>
        </w:rPr>
        <w:t>Popular actual</w:t>
      </w:r>
      <w:r w:rsidRPr="008C2291">
        <w:rPr>
          <w:rFonts w:cs="Times New Roman"/>
          <w:color w:val="000000" w:themeColor="text1"/>
          <w:szCs w:val="28"/>
          <w:lang w:val="uk-UA"/>
        </w:rPr>
        <w:t xml:space="preserve"> convolutional neural networks (CNN) served as the base models</w:t>
      </w:r>
      <w:r w:rsidR="00575A42" w:rsidRPr="008C2291">
        <w:rPr>
          <w:rFonts w:cs="Times New Roman"/>
          <w:color w:val="000000" w:themeColor="text1"/>
          <w:szCs w:val="28"/>
        </w:rPr>
        <w:t xml:space="preserve"> and were fined-tuned on </w:t>
      </w:r>
      <w:r w:rsidR="00575A42" w:rsidRPr="008C2291">
        <w:rPr>
          <w:rFonts w:cs="Times New Roman"/>
          <w:color w:val="000000" w:themeColor="text1"/>
          <w:szCs w:val="28"/>
          <w:lang w:val="uk-UA"/>
        </w:rPr>
        <w:t>relevant data</w:t>
      </w:r>
      <w:r w:rsidRPr="008C2291">
        <w:rPr>
          <w:rFonts w:cs="Times New Roman"/>
          <w:color w:val="000000" w:themeColor="text1"/>
          <w:szCs w:val="28"/>
          <w:lang w:val="uk-UA"/>
        </w:rPr>
        <w:t xml:space="preserve">. </w:t>
      </w:r>
      <w:r w:rsidR="00575A42" w:rsidRPr="008C2291">
        <w:rPr>
          <w:rFonts w:cs="Times New Roman"/>
          <w:color w:val="000000" w:themeColor="text1"/>
          <w:szCs w:val="28"/>
        </w:rPr>
        <w:t>A</w:t>
      </w:r>
      <w:r w:rsidR="00452C3B" w:rsidRPr="008C2291">
        <w:rPr>
          <w:rFonts w:cs="Times New Roman"/>
          <w:color w:val="000000" w:themeColor="text1"/>
          <w:szCs w:val="28"/>
          <w:lang w:val="uk-UA"/>
        </w:rPr>
        <w:t>n ensemble of models was utilized</w:t>
      </w:r>
      <w:r w:rsidR="00575A42" w:rsidRPr="008C2291">
        <w:rPr>
          <w:rFonts w:cs="Times New Roman"/>
          <w:color w:val="000000" w:themeColor="text1"/>
          <w:szCs w:val="28"/>
        </w:rPr>
        <w:t xml:space="preserve"> </w:t>
      </w:r>
      <w:r w:rsidR="00575A42" w:rsidRPr="008C2291">
        <w:rPr>
          <w:rFonts w:cs="Times New Roman"/>
          <w:color w:val="000000" w:themeColor="text1"/>
          <w:szCs w:val="28"/>
          <w:lang w:val="uk-UA"/>
        </w:rPr>
        <w:t xml:space="preserve">to improve performance achieving </w:t>
      </w:r>
      <w:r w:rsidR="00575A42" w:rsidRPr="008C2291">
        <w:rPr>
          <w:rFonts w:cs="Times New Roman"/>
          <w:color w:val="000000" w:themeColor="text1"/>
          <w:szCs w:val="28"/>
        </w:rPr>
        <w:t>high accuracy with reasonable compute requirements</w:t>
      </w:r>
      <w:r w:rsidR="00452C3B" w:rsidRPr="008C2291">
        <w:rPr>
          <w:rFonts w:cs="Times New Roman"/>
          <w:color w:val="000000" w:themeColor="text1"/>
          <w:szCs w:val="28"/>
          <w:lang w:val="uk-UA"/>
        </w:rPr>
        <w:t>.</w:t>
      </w:r>
    </w:p>
    <w:p w:rsidR="00516D13" w:rsidRPr="008C2291" w:rsidRDefault="00516D13" w:rsidP="00BF7C05">
      <w:pPr>
        <w:ind w:right="48" w:firstLine="284"/>
        <w:jc w:val="both"/>
        <w:rPr>
          <w:rFonts w:cs="Times New Roman"/>
          <w:color w:val="000000" w:themeColor="text1"/>
          <w:szCs w:val="28"/>
          <w:lang w:val="uk-UA"/>
        </w:rPr>
      </w:pPr>
      <w:r w:rsidRPr="008C2291">
        <w:rPr>
          <w:rFonts w:cs="Times New Roman"/>
          <w:b/>
          <w:color w:val="000000" w:themeColor="text1"/>
          <w:szCs w:val="28"/>
          <w:lang w:val="uk-UA"/>
        </w:rPr>
        <w:t>Key words</w:t>
      </w:r>
      <w:bookmarkEnd w:id="12"/>
      <w:bookmarkEnd w:id="13"/>
      <w:r w:rsidRPr="008C2291">
        <w:rPr>
          <w:rFonts w:cs="Times New Roman"/>
          <w:b/>
          <w:color w:val="000000" w:themeColor="text1"/>
          <w:szCs w:val="28"/>
          <w:lang w:val="uk-UA"/>
        </w:rPr>
        <w:t xml:space="preserve">: </w:t>
      </w:r>
      <w:r w:rsidR="00575A42" w:rsidRPr="008C2291">
        <w:rPr>
          <w:rFonts w:cs="Times New Roman"/>
          <w:color w:val="000000" w:themeColor="text1"/>
          <w:szCs w:val="28"/>
          <w:lang w:val="uk-UA"/>
        </w:rPr>
        <w:t>image c</w:t>
      </w:r>
      <w:r w:rsidR="00BF7C05" w:rsidRPr="008C2291">
        <w:rPr>
          <w:rStyle w:val="normaltextrun"/>
          <w:rFonts w:cs="Times New Roman"/>
          <w:color w:val="000000" w:themeColor="text1"/>
          <w:szCs w:val="28"/>
          <w:shd w:val="clear" w:color="auto" w:fill="FFFFFF"/>
          <w:lang w:val="uk-UA"/>
        </w:rPr>
        <w:t>lassification, military aviation, transfer learning, ensemble of models.</w:t>
      </w:r>
    </w:p>
    <w:p w:rsidR="00516D13" w:rsidRPr="008C2291" w:rsidRDefault="00516D13" w:rsidP="00516D13">
      <w:pPr>
        <w:spacing w:line="240" w:lineRule="auto"/>
        <w:ind w:firstLine="284"/>
        <w:jc w:val="both"/>
        <w:rPr>
          <w:rFonts w:cs="Times New Roman"/>
          <w:color w:val="000000" w:themeColor="text1"/>
          <w:szCs w:val="28"/>
          <w:lang w:val="uk-UA" w:eastAsia="ru-RU"/>
        </w:rPr>
      </w:pPr>
      <w:r w:rsidRPr="008C2291">
        <w:rPr>
          <w:rFonts w:cs="Times New Roman"/>
          <w:color w:val="000000" w:themeColor="text1"/>
          <w:szCs w:val="28"/>
          <w:lang w:val="uk-UA" w:eastAsia="ru-RU"/>
        </w:rPr>
        <w:t xml:space="preserve">Fig.: </w:t>
      </w:r>
      <w:r w:rsidR="00A34B1C" w:rsidRPr="008C2291">
        <w:rPr>
          <w:rFonts w:cs="Times New Roman"/>
          <w:color w:val="000000" w:themeColor="text1"/>
          <w:szCs w:val="28"/>
          <w:lang w:val="uk-UA" w:eastAsia="ru-RU"/>
        </w:rPr>
        <w:t>2.</w:t>
      </w:r>
      <w:r w:rsidRPr="008C2291">
        <w:rPr>
          <w:rFonts w:cs="Times New Roman"/>
          <w:color w:val="000000" w:themeColor="text1"/>
          <w:szCs w:val="28"/>
          <w:lang w:val="uk-UA" w:eastAsia="ru-RU"/>
        </w:rPr>
        <w:t xml:space="preserve"> </w:t>
      </w:r>
      <w:r w:rsidR="00033075" w:rsidRPr="008C2291">
        <w:rPr>
          <w:rFonts w:cs="Times New Roman"/>
          <w:color w:val="000000" w:themeColor="text1"/>
          <w:szCs w:val="28"/>
          <w:lang w:eastAsia="ru-RU"/>
        </w:rPr>
        <w:t>Tabl</w:t>
      </w:r>
      <w:r w:rsidR="00A34B1C" w:rsidRPr="008C2291">
        <w:rPr>
          <w:rFonts w:cs="Times New Roman"/>
          <w:color w:val="000000" w:themeColor="text1"/>
          <w:szCs w:val="28"/>
          <w:lang w:eastAsia="ru-RU"/>
        </w:rPr>
        <w:t>.</w:t>
      </w:r>
      <w:r w:rsidR="00033075" w:rsidRPr="008C2291">
        <w:rPr>
          <w:rFonts w:cs="Times New Roman"/>
          <w:color w:val="000000" w:themeColor="text1"/>
          <w:szCs w:val="28"/>
          <w:lang w:eastAsia="ru-RU"/>
        </w:rPr>
        <w:t>:1</w:t>
      </w:r>
      <w:r w:rsidR="00A34B1C" w:rsidRPr="008C2291">
        <w:rPr>
          <w:rFonts w:cs="Times New Roman"/>
          <w:color w:val="000000" w:themeColor="text1"/>
          <w:szCs w:val="28"/>
          <w:lang w:eastAsia="ru-RU"/>
        </w:rPr>
        <w:t xml:space="preserve">. </w:t>
      </w:r>
      <w:r w:rsidRPr="008C2291">
        <w:rPr>
          <w:rFonts w:cs="Times New Roman"/>
          <w:color w:val="000000" w:themeColor="text1"/>
          <w:szCs w:val="28"/>
          <w:lang w:val="uk-UA" w:eastAsia="ru-RU"/>
        </w:rPr>
        <w:t xml:space="preserve">Bibl.: </w:t>
      </w:r>
      <w:r w:rsidR="008C2291" w:rsidRPr="008C2291">
        <w:rPr>
          <w:rFonts w:cs="Times New Roman"/>
          <w:color w:val="000000" w:themeColor="text1"/>
          <w:szCs w:val="28"/>
          <w:lang w:eastAsia="ru-RU"/>
        </w:rPr>
        <w:t>6</w:t>
      </w:r>
      <w:r w:rsidRPr="008C2291">
        <w:rPr>
          <w:rFonts w:cs="Times New Roman"/>
          <w:color w:val="000000" w:themeColor="text1"/>
          <w:szCs w:val="28"/>
          <w:lang w:val="uk-UA" w:eastAsia="ru-RU"/>
        </w:rPr>
        <w:t>.</w:t>
      </w:r>
    </w:p>
    <w:p w:rsidR="00516D13" w:rsidRPr="00A0783E" w:rsidRDefault="00516D13" w:rsidP="00516D13">
      <w:pPr>
        <w:ind w:right="48" w:firstLine="284"/>
        <w:jc w:val="both"/>
        <w:rPr>
          <w:rFonts w:cs="Times New Roman"/>
          <w:szCs w:val="28"/>
          <w:lang w:val="uk-UA"/>
        </w:rPr>
      </w:pPr>
    </w:p>
    <w:p w:rsidR="007C23CD" w:rsidRPr="00313C57" w:rsidRDefault="00977D70" w:rsidP="007C23CD">
      <w:pPr>
        <w:ind w:firstLine="284"/>
        <w:contextualSpacing/>
        <w:jc w:val="both"/>
        <w:rPr>
          <w:rFonts w:cs="Times New Roman"/>
          <w:szCs w:val="28"/>
        </w:rPr>
      </w:pPr>
      <w:r w:rsidRPr="00313C57">
        <w:rPr>
          <w:rFonts w:cs="Times New Roman"/>
          <w:b/>
          <w:szCs w:val="28"/>
        </w:rPr>
        <w:t>Relevance of the research topic</w:t>
      </w:r>
      <w:r w:rsidR="007C23CD" w:rsidRPr="00313C57">
        <w:rPr>
          <w:rFonts w:cs="Times New Roman"/>
          <w:b/>
          <w:szCs w:val="28"/>
        </w:rPr>
        <w:t>.</w:t>
      </w:r>
      <w:r w:rsidR="007C23CD" w:rsidRPr="00313C57">
        <w:rPr>
          <w:rFonts w:cs="Times New Roman"/>
          <w:szCs w:val="28"/>
        </w:rPr>
        <w:t xml:space="preserve"> </w:t>
      </w:r>
      <w:r w:rsidR="00167C80" w:rsidRPr="00313C57">
        <w:rPr>
          <w:rFonts w:cs="Times New Roman"/>
          <w:szCs w:val="28"/>
        </w:rPr>
        <w:t>The recognition of military vehicles has become increasingly relevant due to the rapid development and creation of numerous new prototypes, which are difficult to distinguish at first glance. Therefore, there is a need for systems that can provide reliable and fast information about the specific type of military equipment. This information can be crucial for intelligence agencies, military organizations, and other entities. This work aims to contribute to the development of more efficient and accurate models for the recognition of military aviation based on modern machine learning methods such as transfer learning and ensemble modeling.</w:t>
      </w:r>
    </w:p>
    <w:p w:rsidR="00452C3B" w:rsidRPr="00313C57" w:rsidRDefault="00977D70" w:rsidP="00452C3B">
      <w:pPr>
        <w:ind w:firstLine="284"/>
        <w:contextualSpacing/>
        <w:jc w:val="both"/>
        <w:rPr>
          <w:rFonts w:cs="Times New Roman"/>
          <w:color w:val="000000" w:themeColor="text1"/>
          <w:szCs w:val="28"/>
        </w:rPr>
      </w:pPr>
      <w:bookmarkStart w:id="15" w:name="OLE_LINK209"/>
      <w:bookmarkStart w:id="16" w:name="OLE_LINK210"/>
      <w:r w:rsidRPr="00313C57">
        <w:rPr>
          <w:rFonts w:cs="Times New Roman"/>
          <w:b/>
          <w:color w:val="000000" w:themeColor="text1"/>
          <w:szCs w:val="28"/>
        </w:rPr>
        <w:t>Problem statement</w:t>
      </w:r>
      <w:r w:rsidR="00203A59" w:rsidRPr="00313C57">
        <w:rPr>
          <w:rFonts w:cs="Times New Roman"/>
          <w:b/>
          <w:color w:val="000000" w:themeColor="text1"/>
          <w:szCs w:val="28"/>
        </w:rPr>
        <w:t xml:space="preserve">. </w:t>
      </w:r>
      <w:r w:rsidRPr="00313C57">
        <w:rPr>
          <w:rFonts w:cs="Times New Roman"/>
          <w:color w:val="000000" w:themeColor="text1"/>
          <w:szCs w:val="28"/>
        </w:rPr>
        <w:t xml:space="preserve">The problem of creating and developing classification models in the military domain is associated with the limited availability of information in open sources. Building such classifiers requires a </w:t>
      </w:r>
      <w:r w:rsidR="00012DE3">
        <w:rPr>
          <w:rFonts w:cs="Times New Roman"/>
          <w:color w:val="000000" w:themeColor="text1"/>
          <w:szCs w:val="28"/>
        </w:rPr>
        <w:t xml:space="preserve">high quality </w:t>
      </w:r>
      <w:r w:rsidRPr="00313C57">
        <w:rPr>
          <w:rFonts w:cs="Times New Roman"/>
          <w:color w:val="000000" w:themeColor="text1"/>
          <w:szCs w:val="28"/>
        </w:rPr>
        <w:t>dataset</w:t>
      </w:r>
      <w:r w:rsidR="00012DE3">
        <w:rPr>
          <w:rFonts w:cs="Times New Roman"/>
          <w:color w:val="000000" w:themeColor="text1"/>
          <w:szCs w:val="28"/>
        </w:rPr>
        <w:t>s with enough data</w:t>
      </w:r>
      <w:r w:rsidRPr="00313C57">
        <w:rPr>
          <w:rFonts w:cs="Times New Roman"/>
          <w:color w:val="000000" w:themeColor="text1"/>
          <w:szCs w:val="28"/>
        </w:rPr>
        <w:t xml:space="preserve"> for </w:t>
      </w:r>
      <w:r w:rsidRPr="00313C57">
        <w:rPr>
          <w:rFonts w:cs="Times New Roman"/>
          <w:color w:val="000000" w:themeColor="text1"/>
          <w:szCs w:val="28"/>
        </w:rPr>
        <w:lastRenderedPageBreak/>
        <w:t xml:space="preserve">training the models to make predictions. </w:t>
      </w:r>
      <w:r w:rsidR="00012DE3">
        <w:rPr>
          <w:rFonts w:cs="Times New Roman"/>
          <w:color w:val="000000" w:themeColor="text1"/>
          <w:szCs w:val="28"/>
        </w:rPr>
        <w:t>Despite possible applications in real-time scenarios where special detectors</w:t>
      </w:r>
      <w:r w:rsidR="00F662C5">
        <w:rPr>
          <w:rFonts w:cs="Times New Roman"/>
          <w:color w:val="000000" w:themeColor="text1"/>
          <w:szCs w:val="28"/>
        </w:rPr>
        <w:t xml:space="preserve"> </w:t>
      </w:r>
      <w:r w:rsidR="00012DE3">
        <w:rPr>
          <w:rFonts w:cs="Times New Roman"/>
          <w:color w:val="000000" w:themeColor="text1"/>
          <w:szCs w:val="28"/>
        </w:rPr>
        <w:t xml:space="preserve">[1] </w:t>
      </w:r>
      <w:r w:rsidR="007B0D9C">
        <w:rPr>
          <w:rFonts w:cs="Times New Roman"/>
          <w:color w:val="000000" w:themeColor="text1"/>
          <w:szCs w:val="28"/>
        </w:rPr>
        <w:t>or even trackers</w:t>
      </w:r>
      <w:r w:rsidR="00F662C5">
        <w:rPr>
          <w:rFonts w:cs="Times New Roman"/>
          <w:color w:val="000000" w:themeColor="text1"/>
          <w:szCs w:val="28"/>
        </w:rPr>
        <w:t xml:space="preserve"> </w:t>
      </w:r>
      <w:r w:rsidR="007B0D9C">
        <w:rPr>
          <w:rFonts w:cs="Times New Roman"/>
          <w:color w:val="000000" w:themeColor="text1"/>
          <w:szCs w:val="28"/>
        </w:rPr>
        <w:t xml:space="preserve">[2] </w:t>
      </w:r>
      <w:r w:rsidR="00012DE3">
        <w:rPr>
          <w:rFonts w:cs="Times New Roman"/>
          <w:color w:val="000000" w:themeColor="text1"/>
          <w:szCs w:val="28"/>
        </w:rPr>
        <w:t>are required</w:t>
      </w:r>
      <w:r w:rsidR="007B0D9C">
        <w:rPr>
          <w:rFonts w:cs="Times New Roman"/>
          <w:color w:val="000000" w:themeColor="text1"/>
          <w:szCs w:val="28"/>
        </w:rPr>
        <w:t>,</w:t>
      </w:r>
      <w:r w:rsidR="00012DE3">
        <w:rPr>
          <w:rFonts w:cs="Times New Roman"/>
          <w:color w:val="000000" w:themeColor="text1"/>
          <w:szCs w:val="28"/>
        </w:rPr>
        <w:t xml:space="preserve"> we focus on classical image recognition </w:t>
      </w:r>
      <w:r w:rsidR="007B0D9C">
        <w:rPr>
          <w:rFonts w:cs="Times New Roman"/>
          <w:color w:val="000000" w:themeColor="text1"/>
          <w:szCs w:val="28"/>
        </w:rPr>
        <w:t>and applications in non-military OSINT systems.</w:t>
      </w:r>
    </w:p>
    <w:p w:rsidR="007C23CD" w:rsidRPr="00313C57" w:rsidRDefault="00977D70" w:rsidP="007C23CD">
      <w:pPr>
        <w:ind w:firstLine="284"/>
        <w:contextualSpacing/>
        <w:jc w:val="both"/>
        <w:rPr>
          <w:rFonts w:cs="Times New Roman"/>
          <w:b/>
          <w:color w:val="000000" w:themeColor="text1"/>
          <w:szCs w:val="28"/>
        </w:rPr>
      </w:pPr>
      <w:r w:rsidRPr="00313C57">
        <w:rPr>
          <w:rFonts w:cs="Times New Roman"/>
          <w:b/>
          <w:color w:val="000000" w:themeColor="text1"/>
          <w:szCs w:val="28"/>
        </w:rPr>
        <w:t>Analysis of recent research and publications</w:t>
      </w:r>
      <w:r w:rsidR="007C23CD" w:rsidRPr="00313C57">
        <w:rPr>
          <w:rFonts w:cs="Times New Roman"/>
          <w:b/>
          <w:color w:val="000000" w:themeColor="text1"/>
          <w:szCs w:val="28"/>
        </w:rPr>
        <w:t xml:space="preserve">. </w:t>
      </w:r>
      <w:bookmarkEnd w:id="15"/>
      <w:bookmarkEnd w:id="16"/>
      <w:r w:rsidRPr="00313C57">
        <w:rPr>
          <w:rFonts w:cs="Times New Roman"/>
          <w:color w:val="000000" w:themeColor="text1"/>
          <w:szCs w:val="28"/>
        </w:rPr>
        <w:t xml:space="preserve">In recent years, there have been emerging approaches to classifying various </w:t>
      </w:r>
      <w:r w:rsidR="00B8388E">
        <w:rPr>
          <w:rFonts w:cs="Times New Roman"/>
          <w:color w:val="000000" w:themeColor="text1"/>
          <w:szCs w:val="28"/>
        </w:rPr>
        <w:t xml:space="preserve">military </w:t>
      </w:r>
      <w:r w:rsidR="00944258">
        <w:rPr>
          <w:rFonts w:cs="Times New Roman"/>
          <w:color w:val="000000" w:themeColor="text1"/>
          <w:szCs w:val="28"/>
        </w:rPr>
        <w:t>equipment</w:t>
      </w:r>
      <w:r w:rsidRPr="00313C57">
        <w:rPr>
          <w:rFonts w:cs="Times New Roman"/>
          <w:color w:val="000000" w:themeColor="text1"/>
          <w:szCs w:val="28"/>
        </w:rPr>
        <w:t>, including the application of machine learning techniques</w:t>
      </w:r>
      <w:r w:rsidR="00944258">
        <w:rPr>
          <w:rFonts w:cs="Times New Roman"/>
          <w:color w:val="000000" w:themeColor="text1"/>
          <w:szCs w:val="28"/>
        </w:rPr>
        <w:t xml:space="preserve"> [</w:t>
      </w:r>
      <w:r w:rsidR="00DB3298">
        <w:rPr>
          <w:rFonts w:cs="Times New Roman"/>
          <w:color w:val="000000" w:themeColor="text1"/>
          <w:szCs w:val="28"/>
        </w:rPr>
        <w:t>3</w:t>
      </w:r>
      <w:r w:rsidR="00944258">
        <w:rPr>
          <w:rFonts w:cs="Times New Roman"/>
          <w:color w:val="000000" w:themeColor="text1"/>
          <w:szCs w:val="28"/>
        </w:rPr>
        <w:t>]</w:t>
      </w:r>
      <w:r w:rsidRPr="00313C57">
        <w:rPr>
          <w:rFonts w:cs="Times New Roman"/>
          <w:color w:val="000000" w:themeColor="text1"/>
          <w:szCs w:val="28"/>
        </w:rPr>
        <w:t xml:space="preserve">. </w:t>
      </w:r>
      <w:r w:rsidR="00DB3298">
        <w:rPr>
          <w:rFonts w:cs="Times New Roman"/>
          <w:color w:val="000000" w:themeColor="text1"/>
          <w:szCs w:val="28"/>
        </w:rPr>
        <w:t>Other approaches combines detection and classification [4] that lowers accuracy and is redundant for OSINT-like systems</w:t>
      </w:r>
      <w:r w:rsidRPr="00313C57">
        <w:rPr>
          <w:rFonts w:cs="Times New Roman"/>
          <w:color w:val="000000" w:themeColor="text1"/>
          <w:szCs w:val="28"/>
        </w:rPr>
        <w:t>.</w:t>
      </w:r>
    </w:p>
    <w:p w:rsidR="00516D13" w:rsidRPr="00313C57" w:rsidRDefault="00977D70" w:rsidP="007C23CD">
      <w:pPr>
        <w:ind w:right="48" w:firstLine="284"/>
        <w:jc w:val="both"/>
        <w:rPr>
          <w:rFonts w:cs="Times New Roman"/>
          <w:szCs w:val="28"/>
        </w:rPr>
      </w:pPr>
      <w:r w:rsidRPr="00313C57">
        <w:rPr>
          <w:rFonts w:cs="Times New Roman"/>
          <w:b/>
          <w:szCs w:val="28"/>
        </w:rPr>
        <w:t>Identification of unexplored aspects of the general problem</w:t>
      </w:r>
      <w:r w:rsidR="007C23CD" w:rsidRPr="00313C57">
        <w:rPr>
          <w:rFonts w:cs="Times New Roman"/>
          <w:b/>
          <w:szCs w:val="28"/>
        </w:rPr>
        <w:t>.</w:t>
      </w:r>
      <w:r w:rsidR="007C23CD" w:rsidRPr="00313C57">
        <w:rPr>
          <w:rFonts w:cs="Times New Roman"/>
          <w:szCs w:val="28"/>
        </w:rPr>
        <w:t xml:space="preserve"> </w:t>
      </w:r>
      <w:r w:rsidRPr="00313C57">
        <w:rPr>
          <w:rFonts w:cs="Times New Roman"/>
          <w:szCs w:val="28"/>
        </w:rPr>
        <w:t>This article focuses on studying and analyzing the proposed approach for constructing a model for the classification of military aviation based on an ensemble of neural networks. The research is concentrated on studying transfer learning for complex datasets and combining the results of trained models in an ensemble for joint prediction.</w:t>
      </w:r>
    </w:p>
    <w:p w:rsidR="007C23CD" w:rsidRPr="00313C57" w:rsidRDefault="00977D70" w:rsidP="005979BF">
      <w:pPr>
        <w:spacing w:line="240" w:lineRule="auto"/>
        <w:ind w:firstLine="284"/>
        <w:contextualSpacing/>
        <w:jc w:val="both"/>
        <w:rPr>
          <w:rFonts w:cs="Times New Roman"/>
          <w:szCs w:val="28"/>
        </w:rPr>
      </w:pPr>
      <w:r w:rsidRPr="00313C57">
        <w:rPr>
          <w:rFonts w:cs="Times New Roman"/>
          <w:b/>
          <w:szCs w:val="28"/>
        </w:rPr>
        <w:t>Target setting</w:t>
      </w:r>
      <w:r w:rsidR="007C23CD" w:rsidRPr="00313C57">
        <w:rPr>
          <w:rFonts w:cs="Times New Roman"/>
          <w:b/>
          <w:szCs w:val="28"/>
        </w:rPr>
        <w:t xml:space="preserve">. </w:t>
      </w:r>
      <w:r w:rsidRPr="00313C57">
        <w:rPr>
          <w:rFonts w:cs="Times New Roman"/>
          <w:szCs w:val="28"/>
        </w:rPr>
        <w:t>The task is to train base models to recognize aircraft of different classes in the input images and combine their results in an ensemble that provides the final classification outcome.</w:t>
      </w:r>
    </w:p>
    <w:p w:rsidR="005979BF" w:rsidRPr="00313C57" w:rsidRDefault="00977D70" w:rsidP="005979BF">
      <w:pPr>
        <w:spacing w:line="240" w:lineRule="auto"/>
        <w:ind w:firstLine="284"/>
        <w:jc w:val="both"/>
        <w:rPr>
          <w:rFonts w:cs="Times New Roman"/>
          <w:szCs w:val="28"/>
        </w:rPr>
      </w:pPr>
      <w:r w:rsidRPr="00313C57">
        <w:rPr>
          <w:rFonts w:cs="Times New Roman"/>
          <w:b/>
          <w:szCs w:val="28"/>
        </w:rPr>
        <w:t>The statement of basic materials</w:t>
      </w:r>
      <w:r w:rsidR="00516D13" w:rsidRPr="00313C57">
        <w:rPr>
          <w:rFonts w:cs="Times New Roman"/>
          <w:b/>
          <w:szCs w:val="28"/>
        </w:rPr>
        <w:t xml:space="preserve">. </w:t>
      </w:r>
      <w:r w:rsidRPr="00313C57">
        <w:rPr>
          <w:rFonts w:cs="Times New Roman"/>
          <w:szCs w:val="28"/>
        </w:rPr>
        <w:t>Solving the proposed task can be divided into three main stages</w:t>
      </w:r>
      <w:r w:rsidR="00F662C5">
        <w:rPr>
          <w:rFonts w:cs="Times New Roman"/>
          <w:szCs w:val="28"/>
        </w:rPr>
        <w:t>[5]</w:t>
      </w:r>
      <w:r w:rsidRPr="00313C57">
        <w:rPr>
          <w:rFonts w:cs="Times New Roman"/>
          <w:szCs w:val="28"/>
        </w:rPr>
        <w:t>. The first stage involves loading pre-trained base models, adding additional layers, and training these models on a custom dataset. In the second stage, the trained weights are used to make predictions on the input image by extracting aircraft features and determining the probability of similarity to a specific class. The final stage includes processing the obtained results from the previous stage, specifically combining them into a single combined prediction, which serves as the final classification result.</w:t>
      </w:r>
      <w:r w:rsidR="004F5642" w:rsidRPr="00313C57">
        <w:rPr>
          <w:rFonts w:cs="Times New Roman"/>
          <w:szCs w:val="28"/>
        </w:rPr>
        <w:t xml:space="preserve"> </w:t>
      </w:r>
    </w:p>
    <w:p w:rsidR="00902C9E" w:rsidRPr="00313C57" w:rsidRDefault="00D96D2C" w:rsidP="00977D70">
      <w:pPr>
        <w:spacing w:line="240" w:lineRule="auto"/>
        <w:ind w:firstLine="284"/>
        <w:jc w:val="both"/>
        <w:rPr>
          <w:rFonts w:cs="Times New Roman"/>
          <w:szCs w:val="28"/>
        </w:rPr>
      </w:pPr>
      <w:r w:rsidRPr="00313C57">
        <w:rPr>
          <w:rFonts w:cs="Times New Roman"/>
          <w:b/>
          <w:szCs w:val="28"/>
        </w:rPr>
        <w:t>Model training</w:t>
      </w:r>
      <w:r w:rsidR="00265F5E" w:rsidRPr="00313C57">
        <w:rPr>
          <w:rFonts w:cs="Times New Roman"/>
          <w:b/>
          <w:szCs w:val="28"/>
        </w:rPr>
        <w:t xml:space="preserve">. </w:t>
      </w:r>
      <w:r w:rsidR="00977D70" w:rsidRPr="00313C57">
        <w:rPr>
          <w:rFonts w:cs="Times New Roman"/>
          <w:szCs w:val="28"/>
        </w:rPr>
        <w:t>In order for the models to classify specifically military aircraft,</w:t>
      </w:r>
      <w:r w:rsidR="00944258">
        <w:rPr>
          <w:rFonts w:cs="Times New Roman"/>
          <w:szCs w:val="28"/>
        </w:rPr>
        <w:t xml:space="preserve"> they should be</w:t>
      </w:r>
      <w:r w:rsidR="00977D70" w:rsidRPr="00313C57">
        <w:rPr>
          <w:rFonts w:cs="Times New Roman"/>
          <w:szCs w:val="28"/>
        </w:rPr>
        <w:t xml:space="preserve"> train</w:t>
      </w:r>
      <w:r w:rsidR="00944258">
        <w:rPr>
          <w:rFonts w:cs="Times New Roman"/>
          <w:szCs w:val="28"/>
        </w:rPr>
        <w:t>ed</w:t>
      </w:r>
      <w:r w:rsidR="00977D70" w:rsidRPr="00313C57">
        <w:rPr>
          <w:rFonts w:cs="Times New Roman"/>
          <w:szCs w:val="28"/>
        </w:rPr>
        <w:t xml:space="preserve"> a dataset containing classes of aircraft to be classified. The dataset with categorized images of aircraft was obtained from an open-source Kaggle dataset. ResNet-50, VGG-16, EfficientNetB3, and EfficientNetB7 were used</w:t>
      </w:r>
      <w:r w:rsidR="00944258" w:rsidRPr="00944258">
        <w:rPr>
          <w:rFonts w:cs="Times New Roman"/>
          <w:szCs w:val="28"/>
        </w:rPr>
        <w:t xml:space="preserve"> </w:t>
      </w:r>
      <w:r w:rsidR="00944258">
        <w:rPr>
          <w:rFonts w:cs="Times New Roman"/>
          <w:szCs w:val="28"/>
        </w:rPr>
        <w:t>a</w:t>
      </w:r>
      <w:r w:rsidR="00944258" w:rsidRPr="00313C57">
        <w:rPr>
          <w:rFonts w:cs="Times New Roman"/>
          <w:szCs w:val="28"/>
        </w:rPr>
        <w:t>s bas</w:t>
      </w:r>
      <w:r w:rsidR="00944258">
        <w:rPr>
          <w:rFonts w:cs="Times New Roman"/>
          <w:szCs w:val="28"/>
        </w:rPr>
        <w:t>e models</w:t>
      </w:r>
      <w:r w:rsidR="00977D70" w:rsidRPr="00313C57">
        <w:rPr>
          <w:rFonts w:cs="Times New Roman"/>
          <w:szCs w:val="28"/>
        </w:rPr>
        <w:t xml:space="preserve">. </w:t>
      </w:r>
      <w:r w:rsidR="00944258">
        <w:rPr>
          <w:rFonts w:cs="Times New Roman"/>
          <w:szCs w:val="28"/>
        </w:rPr>
        <w:t>A</w:t>
      </w:r>
      <w:r w:rsidR="00977D70" w:rsidRPr="00313C57">
        <w:rPr>
          <w:rFonts w:cs="Times New Roman"/>
          <w:szCs w:val="28"/>
        </w:rPr>
        <w:t>ll</w:t>
      </w:r>
      <w:r w:rsidR="00944258">
        <w:rPr>
          <w:rFonts w:cs="Times New Roman"/>
          <w:szCs w:val="28"/>
        </w:rPr>
        <w:t xml:space="preserve"> pre-trained weights of the base models </w:t>
      </w:r>
      <w:r w:rsidR="00977D70" w:rsidRPr="00313C57">
        <w:rPr>
          <w:rFonts w:cs="Times New Roman"/>
          <w:szCs w:val="28"/>
        </w:rPr>
        <w:t>were frozen</w:t>
      </w:r>
      <w:r w:rsidR="00944258">
        <w:rPr>
          <w:rFonts w:cs="Times New Roman"/>
          <w:szCs w:val="28"/>
        </w:rPr>
        <w:t xml:space="preserve"> after loading</w:t>
      </w:r>
      <w:r w:rsidR="00977D70" w:rsidRPr="00313C57">
        <w:rPr>
          <w:rFonts w:cs="Times New Roman"/>
          <w:szCs w:val="28"/>
        </w:rPr>
        <w:t xml:space="preserve"> to prevent them from being retrained</w:t>
      </w:r>
      <w:r w:rsidR="00944258">
        <w:rPr>
          <w:rFonts w:cs="Times New Roman"/>
          <w:szCs w:val="28"/>
        </w:rPr>
        <w:t xml:space="preserve"> because we had limited amount of training data</w:t>
      </w:r>
      <w:r w:rsidR="00977D70" w:rsidRPr="00313C57">
        <w:rPr>
          <w:rFonts w:cs="Times New Roman"/>
          <w:szCs w:val="28"/>
        </w:rPr>
        <w:t>. Subsequently, the model architecture for training was defined, consisting of the following layers:</w:t>
      </w:r>
    </w:p>
    <w:p w:rsidR="00902C9E" w:rsidRPr="00313C57" w:rsidRDefault="00977D70" w:rsidP="00977D70">
      <w:pPr>
        <w:pStyle w:val="a7"/>
        <w:numPr>
          <w:ilvl w:val="0"/>
          <w:numId w:val="3"/>
        </w:numPr>
        <w:spacing w:line="240" w:lineRule="auto"/>
        <w:jc w:val="both"/>
        <w:rPr>
          <w:rFonts w:cs="Times New Roman"/>
          <w:szCs w:val="28"/>
        </w:rPr>
      </w:pPr>
      <w:r w:rsidRPr="00313C57">
        <w:rPr>
          <w:rFonts w:cs="Times New Roman"/>
          <w:szCs w:val="28"/>
        </w:rPr>
        <w:t>Base model</w:t>
      </w:r>
      <w:r w:rsidR="00902C9E" w:rsidRPr="00313C57">
        <w:rPr>
          <w:rFonts w:cs="Times New Roman"/>
          <w:szCs w:val="28"/>
        </w:rPr>
        <w:t>.</w:t>
      </w:r>
      <w:r w:rsidR="00DC56F2" w:rsidRPr="00313C57">
        <w:rPr>
          <w:rFonts w:cs="Times New Roman"/>
          <w:szCs w:val="28"/>
        </w:rPr>
        <w:t xml:space="preserve">  </w:t>
      </w:r>
    </w:p>
    <w:p w:rsidR="00902C9E" w:rsidRPr="00313C57" w:rsidRDefault="00902C9E" w:rsidP="0067156A">
      <w:pPr>
        <w:pStyle w:val="a7"/>
        <w:numPr>
          <w:ilvl w:val="0"/>
          <w:numId w:val="3"/>
        </w:numPr>
        <w:spacing w:line="240" w:lineRule="auto"/>
        <w:jc w:val="both"/>
        <w:rPr>
          <w:rFonts w:cs="Times New Roman"/>
          <w:szCs w:val="28"/>
        </w:rPr>
      </w:pPr>
      <w:r w:rsidRPr="00313C57">
        <w:rPr>
          <w:rFonts w:cs="Times New Roman"/>
          <w:szCs w:val="28"/>
        </w:rPr>
        <w:t xml:space="preserve">Flatten </w:t>
      </w:r>
      <w:r w:rsidR="00944258">
        <w:rPr>
          <w:rFonts w:cs="Times New Roman"/>
          <w:szCs w:val="28"/>
        </w:rPr>
        <w:t>layer</w:t>
      </w:r>
      <w:r w:rsidRPr="00313C57">
        <w:rPr>
          <w:rFonts w:cs="Times New Roman"/>
          <w:szCs w:val="28"/>
        </w:rPr>
        <w:t xml:space="preserve">– </w:t>
      </w:r>
      <w:r w:rsidR="0067156A" w:rsidRPr="00313C57">
        <w:rPr>
          <w:rFonts w:cs="Times New Roman"/>
          <w:szCs w:val="28"/>
        </w:rPr>
        <w:t>to transform the input data from a multi-dimensional form to a one-dimensional vector before feeding it to the next layer of the network.</w:t>
      </w:r>
      <w:r w:rsidRPr="00313C57">
        <w:rPr>
          <w:rFonts w:cs="Times New Roman"/>
          <w:szCs w:val="28"/>
        </w:rPr>
        <w:t xml:space="preserve"> </w:t>
      </w:r>
    </w:p>
    <w:p w:rsidR="00265F5E" w:rsidRPr="00313C57" w:rsidRDefault="0067156A" w:rsidP="0067156A">
      <w:pPr>
        <w:pStyle w:val="a7"/>
        <w:numPr>
          <w:ilvl w:val="0"/>
          <w:numId w:val="3"/>
        </w:numPr>
        <w:spacing w:line="240" w:lineRule="auto"/>
        <w:jc w:val="both"/>
        <w:rPr>
          <w:rFonts w:cs="Times New Roman"/>
          <w:szCs w:val="28"/>
        </w:rPr>
      </w:pPr>
      <w:r w:rsidRPr="00313C57">
        <w:rPr>
          <w:rFonts w:cs="Times New Roman"/>
          <w:szCs w:val="28"/>
        </w:rPr>
        <w:t>Dense - to model complex non-linear dependencies between input and output data. It has the following attributes: units - 512 (a positive integer representing the dimensionality of the output space); activation='relu' - which returns the element-wise maximum of 0 and the input tensor.</w:t>
      </w:r>
    </w:p>
    <w:p w:rsidR="00902C9E" w:rsidRPr="00313C57" w:rsidRDefault="0067156A" w:rsidP="0067156A">
      <w:pPr>
        <w:pStyle w:val="a7"/>
        <w:numPr>
          <w:ilvl w:val="0"/>
          <w:numId w:val="3"/>
        </w:numPr>
        <w:spacing w:line="240" w:lineRule="auto"/>
        <w:jc w:val="both"/>
        <w:rPr>
          <w:rFonts w:cs="Times New Roman"/>
          <w:szCs w:val="28"/>
        </w:rPr>
      </w:pPr>
      <w:r w:rsidRPr="00313C57">
        <w:rPr>
          <w:rFonts w:cs="Times New Roman"/>
          <w:szCs w:val="28"/>
        </w:rPr>
        <w:t>Dense - with the following attributes: units - nclass (number of classes); activation='softmax' - meaning it will activate the softmax function, which transforms the vector of values into a probability distribution.</w:t>
      </w:r>
      <w:r w:rsidR="00902C9E" w:rsidRPr="00313C57">
        <w:rPr>
          <w:rFonts w:cs="Times New Roman"/>
          <w:szCs w:val="28"/>
        </w:rPr>
        <w:t xml:space="preserve"> </w:t>
      </w:r>
    </w:p>
    <w:p w:rsidR="00786F21" w:rsidRPr="00313C57" w:rsidRDefault="0067156A" w:rsidP="00407D19">
      <w:pPr>
        <w:spacing w:line="240" w:lineRule="auto"/>
        <w:ind w:firstLine="284"/>
        <w:jc w:val="both"/>
        <w:rPr>
          <w:rFonts w:cs="Times New Roman"/>
          <w:szCs w:val="28"/>
        </w:rPr>
      </w:pPr>
      <w:r w:rsidRPr="00313C57">
        <w:rPr>
          <w:rFonts w:cs="Times New Roman"/>
          <w:szCs w:val="28"/>
        </w:rPr>
        <w:lastRenderedPageBreak/>
        <w:t xml:space="preserve">After </w:t>
      </w:r>
      <w:r w:rsidR="00944258">
        <w:rPr>
          <w:rFonts w:cs="Times New Roman"/>
          <w:szCs w:val="28"/>
        </w:rPr>
        <w:t>defining</w:t>
      </w:r>
      <w:r w:rsidRPr="00313C57">
        <w:rPr>
          <w:rFonts w:cs="Times New Roman"/>
          <w:szCs w:val="28"/>
        </w:rPr>
        <w:t xml:space="preserve"> the architecture, the model was trained with the following hyperparameters: optimizer - Adam optimizer; loss - 'sparse_categorical_crossentropy'; metrics - 'accuracy'; and the number of epochs - 10.</w:t>
      </w:r>
    </w:p>
    <w:p w:rsidR="00265F5E" w:rsidRPr="00313C57" w:rsidRDefault="00977D70" w:rsidP="005979BF">
      <w:pPr>
        <w:spacing w:line="240" w:lineRule="auto"/>
        <w:ind w:firstLine="284"/>
        <w:jc w:val="both"/>
        <w:rPr>
          <w:rFonts w:cs="Times New Roman"/>
          <w:szCs w:val="28"/>
        </w:rPr>
      </w:pPr>
      <w:r w:rsidRPr="00313C57">
        <w:rPr>
          <w:rFonts w:cs="Times New Roman"/>
          <w:b/>
          <w:szCs w:val="28"/>
        </w:rPr>
        <w:t>General model structure</w:t>
      </w:r>
      <w:r w:rsidR="00265F5E" w:rsidRPr="00313C57">
        <w:rPr>
          <w:rFonts w:cs="Times New Roman"/>
          <w:b/>
          <w:szCs w:val="28"/>
        </w:rPr>
        <w:t xml:space="preserve">. </w:t>
      </w:r>
      <w:r w:rsidR="00167C80" w:rsidRPr="00313C57">
        <w:rPr>
          <w:rFonts w:cs="Times New Roman"/>
          <w:szCs w:val="28"/>
        </w:rPr>
        <w:t>In our case, the proposed solution is precisely the combination of model results, which is referred to as an ensemble. Its operating principle is as follows: the trained models make predictions on the loaded image, and then these results are combined using the averaging method (adding up all prediction results and distributing them among the total number of models). The highest result is then selected as the final classification outcome. The overall structure of the neural network ensemble and its functioning are depicted in Fig. 1.</w:t>
      </w:r>
    </w:p>
    <w:p w:rsidR="00722677" w:rsidRPr="00313C57" w:rsidRDefault="00722677" w:rsidP="00407D19">
      <w:pPr>
        <w:spacing w:before="240" w:line="360" w:lineRule="auto"/>
        <w:ind w:firstLine="284"/>
        <w:jc w:val="center"/>
        <w:rPr>
          <w:rFonts w:cs="Times New Roman"/>
          <w:b/>
          <w:szCs w:val="28"/>
        </w:rPr>
      </w:pPr>
      <w:r w:rsidRPr="00313C57">
        <w:rPr>
          <w:rFonts w:cs="Times New Roman"/>
          <w:b/>
          <w:noProof/>
          <w:szCs w:val="28"/>
          <w:lang w:val="uk-UA" w:eastAsia="uk-UA"/>
        </w:rPr>
        <w:drawing>
          <wp:inline distT="0" distB="0" distL="0" distR="0">
            <wp:extent cx="4597879" cy="1489792"/>
            <wp:effectExtent l="0" t="0" r="0" b="0"/>
            <wp:docPr id="1" name="Рисунок 1" descr="C:\Users\Paul\Downloads\Структура ансамблю моделей.drawi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ul\Downloads\Структура ансамблю моделей.drawio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1893" cy="1510534"/>
                    </a:xfrm>
                    <a:prstGeom prst="rect">
                      <a:avLst/>
                    </a:prstGeom>
                    <a:noFill/>
                    <a:ln>
                      <a:noFill/>
                    </a:ln>
                  </pic:spPr>
                </pic:pic>
              </a:graphicData>
            </a:graphic>
          </wp:inline>
        </w:drawing>
      </w:r>
    </w:p>
    <w:p w:rsidR="00722677" w:rsidRPr="00313C57" w:rsidRDefault="00167C80" w:rsidP="00722677">
      <w:pPr>
        <w:spacing w:line="240" w:lineRule="auto"/>
        <w:ind w:firstLine="284"/>
        <w:jc w:val="center"/>
        <w:rPr>
          <w:rFonts w:cs="Times New Roman"/>
          <w:szCs w:val="28"/>
        </w:rPr>
      </w:pPr>
      <w:r w:rsidRPr="00313C57">
        <w:rPr>
          <w:rFonts w:cs="Times New Roman"/>
          <w:szCs w:val="28"/>
        </w:rPr>
        <w:t>Fig. 1</w:t>
      </w:r>
      <w:r w:rsidR="00722677" w:rsidRPr="00313C57">
        <w:rPr>
          <w:rFonts w:cs="Times New Roman"/>
          <w:szCs w:val="28"/>
        </w:rPr>
        <w:t xml:space="preserve">. </w:t>
      </w:r>
      <w:r w:rsidR="00722677" w:rsidRPr="00313C57">
        <w:t>General model structure</w:t>
      </w:r>
    </w:p>
    <w:p w:rsidR="00722677" w:rsidRPr="00313C57" w:rsidRDefault="00722677" w:rsidP="005979BF">
      <w:pPr>
        <w:spacing w:line="240" w:lineRule="auto"/>
        <w:ind w:firstLine="284"/>
        <w:jc w:val="both"/>
        <w:rPr>
          <w:rFonts w:cs="Times New Roman"/>
          <w:b/>
          <w:szCs w:val="28"/>
        </w:rPr>
      </w:pPr>
    </w:p>
    <w:p w:rsidR="00D13046" w:rsidRPr="00313C57" w:rsidRDefault="00167C80" w:rsidP="005979BF">
      <w:pPr>
        <w:spacing w:line="240" w:lineRule="auto"/>
        <w:ind w:firstLine="284"/>
        <w:jc w:val="both"/>
        <w:rPr>
          <w:rFonts w:cs="Times New Roman"/>
          <w:szCs w:val="28"/>
        </w:rPr>
      </w:pPr>
      <w:r w:rsidRPr="00313C57">
        <w:rPr>
          <w:rFonts w:cs="Times New Roman"/>
          <w:b/>
          <w:szCs w:val="28"/>
        </w:rPr>
        <w:t>Results</w:t>
      </w:r>
      <w:r w:rsidR="00265F5E" w:rsidRPr="00313C57">
        <w:rPr>
          <w:rFonts w:cs="Times New Roman"/>
          <w:b/>
          <w:szCs w:val="28"/>
        </w:rPr>
        <w:t>.</w:t>
      </w:r>
      <w:r w:rsidR="00786F21" w:rsidRPr="00313C57">
        <w:rPr>
          <w:rFonts w:cs="Times New Roman"/>
          <w:b/>
          <w:szCs w:val="28"/>
        </w:rPr>
        <w:t xml:space="preserve"> </w:t>
      </w:r>
      <w:r w:rsidRPr="00313C57">
        <w:rPr>
          <w:rFonts w:cs="Times New Roman"/>
          <w:szCs w:val="28"/>
        </w:rPr>
        <w:t>The obtained results of the military aviation classification model based on the ensemble of neural networks are presented in Table 1. This table displays the accuracy of each individual model, ranging from 81% to 87%, as well as the accuracy of the ensemble model, which is 91.91%.</w:t>
      </w:r>
    </w:p>
    <w:p w:rsidR="00265F5E" w:rsidRPr="00313C57" w:rsidRDefault="00167C80" w:rsidP="00786F21">
      <w:pPr>
        <w:spacing w:line="240" w:lineRule="auto"/>
        <w:ind w:firstLine="284"/>
        <w:jc w:val="right"/>
        <w:rPr>
          <w:rFonts w:cs="Times New Roman"/>
          <w:szCs w:val="28"/>
        </w:rPr>
      </w:pPr>
      <w:r w:rsidRPr="00313C57">
        <w:rPr>
          <w:rFonts w:cs="Times New Roman"/>
          <w:szCs w:val="28"/>
        </w:rPr>
        <w:t>Table</w:t>
      </w:r>
      <w:r w:rsidR="00786F21" w:rsidRPr="00313C57">
        <w:rPr>
          <w:rFonts w:cs="Times New Roman"/>
          <w:szCs w:val="28"/>
        </w:rPr>
        <w:t xml:space="preserve"> 1</w:t>
      </w:r>
    </w:p>
    <w:p w:rsidR="00786F21" w:rsidRPr="00313C57" w:rsidRDefault="00D13046" w:rsidP="00786F21">
      <w:pPr>
        <w:spacing w:line="276" w:lineRule="auto"/>
        <w:ind w:firstLine="284"/>
        <w:jc w:val="center"/>
        <w:rPr>
          <w:rFonts w:cs="Times New Roman"/>
          <w:szCs w:val="28"/>
        </w:rPr>
      </w:pPr>
      <w:r w:rsidRPr="00313C57">
        <w:rPr>
          <w:rFonts w:cs="Times New Roman"/>
          <w:szCs w:val="28"/>
        </w:rPr>
        <w:t>Model accuracy results</w:t>
      </w:r>
    </w:p>
    <w:tbl>
      <w:tblPr>
        <w:tblStyle w:val="1"/>
        <w:tblW w:w="9776" w:type="dxa"/>
        <w:tblLook w:val="04A0" w:firstRow="1" w:lastRow="0" w:firstColumn="1" w:lastColumn="0" w:noHBand="0" w:noVBand="1"/>
      </w:tblPr>
      <w:tblGrid>
        <w:gridCol w:w="2972"/>
        <w:gridCol w:w="3544"/>
        <w:gridCol w:w="3260"/>
      </w:tblGrid>
      <w:tr w:rsidR="00407D19" w:rsidRPr="00313C57" w:rsidTr="00167C80">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6F21" w:rsidRPr="00313C57" w:rsidRDefault="00D13046" w:rsidP="00167C80">
            <w:pPr>
              <w:spacing w:line="276" w:lineRule="auto"/>
              <w:ind w:left="-284" w:right="-285"/>
              <w:jc w:val="center"/>
              <w:rPr>
                <w:rFonts w:cs="Times New Roman"/>
                <w:b w:val="0"/>
                <w:i/>
                <w:szCs w:val="28"/>
              </w:rPr>
            </w:pPr>
            <w:r w:rsidRPr="00313C57">
              <w:rPr>
                <w:rFonts w:cs="Times New Roman"/>
                <w:b w:val="0"/>
                <w:i/>
                <w:szCs w:val="28"/>
              </w:rPr>
              <w:t>Model</w:t>
            </w:r>
          </w:p>
        </w:tc>
        <w:tc>
          <w:tcPr>
            <w:tcW w:w="354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6F21" w:rsidRPr="00313C57" w:rsidRDefault="00313C57" w:rsidP="00167C80">
            <w:pPr>
              <w:spacing w:line="276" w:lineRule="auto"/>
              <w:ind w:left="-284" w:right="-285"/>
              <w:jc w:val="center"/>
              <w:cnfStyle w:val="100000000000" w:firstRow="1" w:lastRow="0" w:firstColumn="0" w:lastColumn="0" w:oddVBand="0" w:evenVBand="0" w:oddHBand="0" w:evenHBand="0" w:firstRowFirstColumn="0" w:firstRowLastColumn="0" w:lastRowFirstColumn="0" w:lastRowLastColumn="0"/>
              <w:rPr>
                <w:rFonts w:cs="Times New Roman"/>
                <w:b w:val="0"/>
                <w:i/>
                <w:szCs w:val="28"/>
              </w:rPr>
            </w:pPr>
            <w:r>
              <w:rPr>
                <w:rFonts w:cs="Times New Roman"/>
                <w:b w:val="0"/>
                <w:i/>
                <w:szCs w:val="28"/>
              </w:rPr>
              <w:t>A</w:t>
            </w:r>
            <w:r w:rsidR="00786F21" w:rsidRPr="00313C57">
              <w:rPr>
                <w:rFonts w:cs="Times New Roman"/>
                <w:b w:val="0"/>
                <w:i/>
                <w:szCs w:val="28"/>
              </w:rPr>
              <w:t>ccuracy</w:t>
            </w:r>
          </w:p>
        </w:tc>
        <w:tc>
          <w:tcPr>
            <w:tcW w:w="3260"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786F21" w:rsidRPr="00313C57" w:rsidRDefault="00313C57" w:rsidP="008C2291">
            <w:pPr>
              <w:spacing w:line="276" w:lineRule="auto"/>
              <w:ind w:left="-284" w:right="-285"/>
              <w:jc w:val="center"/>
              <w:cnfStyle w:val="100000000000" w:firstRow="1" w:lastRow="0" w:firstColumn="0" w:lastColumn="0" w:oddVBand="0" w:evenVBand="0" w:oddHBand="0" w:evenHBand="0" w:firstRowFirstColumn="0" w:firstRowLastColumn="0" w:lastRowFirstColumn="0" w:lastRowLastColumn="0"/>
              <w:rPr>
                <w:rFonts w:cs="Times New Roman"/>
                <w:b w:val="0"/>
                <w:i/>
                <w:szCs w:val="28"/>
              </w:rPr>
            </w:pPr>
            <w:r>
              <w:rPr>
                <w:rFonts w:cs="Times New Roman"/>
                <w:b w:val="0"/>
                <w:i/>
                <w:szCs w:val="28"/>
              </w:rPr>
              <w:t>V</w:t>
            </w:r>
            <w:r w:rsidR="00786F21" w:rsidRPr="00313C57">
              <w:rPr>
                <w:rFonts w:cs="Times New Roman"/>
                <w:b w:val="0"/>
                <w:i/>
                <w:szCs w:val="28"/>
              </w:rPr>
              <w:t>al</w:t>
            </w:r>
            <w:r w:rsidR="008C2291">
              <w:rPr>
                <w:rFonts w:cs="Times New Roman"/>
                <w:b w:val="0"/>
                <w:i/>
                <w:szCs w:val="28"/>
              </w:rPr>
              <w:t xml:space="preserve">idation </w:t>
            </w:r>
            <w:r w:rsidR="00786F21" w:rsidRPr="00313C57">
              <w:rPr>
                <w:rFonts w:cs="Times New Roman"/>
                <w:b w:val="0"/>
                <w:i/>
                <w:szCs w:val="28"/>
              </w:rPr>
              <w:t>accuracy</w:t>
            </w:r>
          </w:p>
        </w:tc>
      </w:tr>
      <w:tr w:rsidR="00407D19" w:rsidRPr="00313C57" w:rsidTr="00167C8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single" w:sz="12" w:space="0" w:color="auto"/>
              <w:left w:val="single" w:sz="12" w:space="0" w:color="auto"/>
              <w:bottom w:val="single" w:sz="4" w:space="0" w:color="BFBFBF" w:themeColor="background1" w:themeShade="BF"/>
              <w:right w:val="single" w:sz="12" w:space="0" w:color="auto"/>
            </w:tcBorders>
            <w:shd w:val="clear" w:color="auto" w:fill="auto"/>
            <w:vAlign w:val="center"/>
            <w:hideMark/>
          </w:tcPr>
          <w:p w:rsidR="00786F21" w:rsidRPr="00313C57" w:rsidRDefault="00786F21" w:rsidP="00167C80">
            <w:pPr>
              <w:spacing w:line="276" w:lineRule="auto"/>
              <w:ind w:left="-284" w:right="-285"/>
              <w:jc w:val="center"/>
              <w:rPr>
                <w:rFonts w:cs="Times New Roman"/>
                <w:b w:val="0"/>
                <w:bCs w:val="0"/>
                <w:szCs w:val="28"/>
              </w:rPr>
            </w:pPr>
            <w:r w:rsidRPr="00313C57">
              <w:rPr>
                <w:rFonts w:eastAsiaTheme="majorEastAsia" w:cs="Times New Roman"/>
                <w:b w:val="0"/>
                <w:szCs w:val="28"/>
              </w:rPr>
              <w:t>ResNet-50</w:t>
            </w:r>
          </w:p>
        </w:tc>
        <w:tc>
          <w:tcPr>
            <w:tcW w:w="3544" w:type="dxa"/>
            <w:tcBorders>
              <w:top w:val="single" w:sz="12" w:space="0" w:color="auto"/>
              <w:left w:val="single" w:sz="12" w:space="0" w:color="auto"/>
              <w:bottom w:val="single" w:sz="4" w:space="0" w:color="BFBFBF" w:themeColor="background1" w:themeShade="BF"/>
              <w:right w:val="single" w:sz="12" w:space="0" w:color="auto"/>
            </w:tcBorders>
            <w:shd w:val="clear" w:color="auto" w:fill="auto"/>
            <w:vAlign w:val="center"/>
            <w:hideMark/>
          </w:tcPr>
          <w:p w:rsidR="00786F21" w:rsidRPr="00313C57" w:rsidRDefault="00786F21" w:rsidP="00167C80">
            <w:pPr>
              <w:spacing w:line="276" w:lineRule="auto"/>
              <w:ind w:left="-284" w:right="-285"/>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sidRPr="00313C57">
              <w:rPr>
                <w:rFonts w:cs="Times New Roman"/>
                <w:szCs w:val="28"/>
              </w:rPr>
              <w:t>1.0000</w:t>
            </w:r>
          </w:p>
        </w:tc>
        <w:tc>
          <w:tcPr>
            <w:tcW w:w="3260" w:type="dxa"/>
            <w:tcBorders>
              <w:top w:val="single" w:sz="12" w:space="0" w:color="auto"/>
              <w:left w:val="single" w:sz="12" w:space="0" w:color="auto"/>
              <w:bottom w:val="single" w:sz="4" w:space="0" w:color="BFBFBF" w:themeColor="background1" w:themeShade="BF"/>
              <w:right w:val="single" w:sz="12" w:space="0" w:color="auto"/>
            </w:tcBorders>
            <w:shd w:val="clear" w:color="auto" w:fill="auto"/>
            <w:vAlign w:val="center"/>
            <w:hideMark/>
          </w:tcPr>
          <w:p w:rsidR="00786F21" w:rsidRPr="00313C57" w:rsidRDefault="00786F21" w:rsidP="00167C80">
            <w:pPr>
              <w:spacing w:line="276" w:lineRule="auto"/>
              <w:ind w:left="-284" w:right="-285"/>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sidRPr="00313C57">
              <w:rPr>
                <w:rFonts w:cs="Times New Roman"/>
                <w:szCs w:val="28"/>
              </w:rPr>
              <w:t>0.8569</w:t>
            </w:r>
          </w:p>
        </w:tc>
      </w:tr>
      <w:tr w:rsidR="00786F21" w:rsidRPr="00313C57" w:rsidTr="00167C80">
        <w:trPr>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BFBFBF" w:themeColor="background1" w:themeShade="BF"/>
              <w:left w:val="single" w:sz="12" w:space="0" w:color="auto"/>
              <w:bottom w:val="single" w:sz="4" w:space="0" w:color="BFBFBF" w:themeColor="background1" w:themeShade="BF"/>
              <w:right w:val="single" w:sz="12" w:space="0" w:color="auto"/>
            </w:tcBorders>
            <w:shd w:val="clear" w:color="auto" w:fill="auto"/>
            <w:vAlign w:val="center"/>
            <w:hideMark/>
          </w:tcPr>
          <w:p w:rsidR="00786F21" w:rsidRPr="00313C57" w:rsidRDefault="00786F21" w:rsidP="00167C80">
            <w:pPr>
              <w:spacing w:line="276" w:lineRule="auto"/>
              <w:ind w:left="-284" w:right="-285"/>
              <w:jc w:val="center"/>
              <w:rPr>
                <w:rFonts w:cs="Times New Roman"/>
                <w:b w:val="0"/>
                <w:bCs w:val="0"/>
                <w:szCs w:val="28"/>
              </w:rPr>
            </w:pPr>
            <w:r w:rsidRPr="00313C57">
              <w:rPr>
                <w:rFonts w:eastAsiaTheme="majorEastAsia" w:cs="Times New Roman"/>
                <w:b w:val="0"/>
                <w:szCs w:val="28"/>
              </w:rPr>
              <w:t>VGG-16</w:t>
            </w:r>
          </w:p>
        </w:tc>
        <w:tc>
          <w:tcPr>
            <w:tcW w:w="3544" w:type="dxa"/>
            <w:tcBorders>
              <w:top w:val="single" w:sz="4" w:space="0" w:color="BFBFBF" w:themeColor="background1" w:themeShade="BF"/>
              <w:left w:val="single" w:sz="12" w:space="0" w:color="auto"/>
              <w:bottom w:val="single" w:sz="4" w:space="0" w:color="BFBFBF" w:themeColor="background1" w:themeShade="BF"/>
              <w:right w:val="single" w:sz="12" w:space="0" w:color="auto"/>
            </w:tcBorders>
            <w:shd w:val="clear" w:color="auto" w:fill="auto"/>
            <w:vAlign w:val="center"/>
            <w:hideMark/>
          </w:tcPr>
          <w:p w:rsidR="00786F21" w:rsidRPr="00313C57" w:rsidRDefault="00786F21" w:rsidP="00167C80">
            <w:pPr>
              <w:spacing w:line="276" w:lineRule="auto"/>
              <w:ind w:left="-284" w:right="-285"/>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sidRPr="00313C57">
              <w:rPr>
                <w:rFonts w:cs="Times New Roman"/>
                <w:szCs w:val="28"/>
              </w:rPr>
              <w:t>0.9993</w:t>
            </w:r>
          </w:p>
        </w:tc>
        <w:tc>
          <w:tcPr>
            <w:tcW w:w="3260" w:type="dxa"/>
            <w:tcBorders>
              <w:top w:val="single" w:sz="4" w:space="0" w:color="BFBFBF" w:themeColor="background1" w:themeShade="BF"/>
              <w:left w:val="single" w:sz="12" w:space="0" w:color="auto"/>
              <w:bottom w:val="single" w:sz="4" w:space="0" w:color="BFBFBF" w:themeColor="background1" w:themeShade="BF"/>
              <w:right w:val="single" w:sz="12" w:space="0" w:color="auto"/>
            </w:tcBorders>
            <w:shd w:val="clear" w:color="auto" w:fill="auto"/>
            <w:vAlign w:val="center"/>
            <w:hideMark/>
          </w:tcPr>
          <w:p w:rsidR="00786F21" w:rsidRPr="00313C57" w:rsidRDefault="00786F21" w:rsidP="00167C80">
            <w:pPr>
              <w:spacing w:line="276" w:lineRule="auto"/>
              <w:ind w:left="-284" w:right="-285"/>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sidRPr="00313C57">
              <w:rPr>
                <w:rFonts w:cs="Times New Roman"/>
                <w:szCs w:val="28"/>
              </w:rPr>
              <w:t>0.8165</w:t>
            </w:r>
          </w:p>
        </w:tc>
      </w:tr>
      <w:tr w:rsidR="00786F21" w:rsidRPr="00313C57" w:rsidTr="00167C8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BFBFBF" w:themeColor="background1" w:themeShade="BF"/>
              <w:left w:val="single" w:sz="12" w:space="0" w:color="auto"/>
              <w:bottom w:val="single" w:sz="4" w:space="0" w:color="BFBFBF" w:themeColor="background1" w:themeShade="BF"/>
              <w:right w:val="single" w:sz="12" w:space="0" w:color="auto"/>
            </w:tcBorders>
            <w:shd w:val="clear" w:color="auto" w:fill="auto"/>
            <w:vAlign w:val="center"/>
            <w:hideMark/>
          </w:tcPr>
          <w:p w:rsidR="00786F21" w:rsidRPr="00313C57" w:rsidRDefault="00786F21" w:rsidP="00167C80">
            <w:pPr>
              <w:spacing w:line="276" w:lineRule="auto"/>
              <w:ind w:left="-284" w:right="-285"/>
              <w:jc w:val="center"/>
              <w:rPr>
                <w:rFonts w:cs="Times New Roman"/>
                <w:b w:val="0"/>
                <w:bCs w:val="0"/>
                <w:szCs w:val="28"/>
              </w:rPr>
            </w:pPr>
            <w:r w:rsidRPr="00313C57">
              <w:rPr>
                <w:rFonts w:eastAsiaTheme="majorEastAsia" w:cs="Times New Roman"/>
                <w:b w:val="0"/>
                <w:szCs w:val="28"/>
              </w:rPr>
              <w:t>EfficientNetB3</w:t>
            </w:r>
          </w:p>
        </w:tc>
        <w:tc>
          <w:tcPr>
            <w:tcW w:w="3544" w:type="dxa"/>
            <w:tcBorders>
              <w:top w:val="single" w:sz="4" w:space="0" w:color="BFBFBF" w:themeColor="background1" w:themeShade="BF"/>
              <w:left w:val="single" w:sz="12" w:space="0" w:color="auto"/>
              <w:bottom w:val="single" w:sz="4" w:space="0" w:color="BFBFBF" w:themeColor="background1" w:themeShade="BF"/>
              <w:right w:val="single" w:sz="12" w:space="0" w:color="auto"/>
            </w:tcBorders>
            <w:shd w:val="clear" w:color="auto" w:fill="auto"/>
            <w:vAlign w:val="center"/>
            <w:hideMark/>
          </w:tcPr>
          <w:p w:rsidR="00786F21" w:rsidRPr="00313C57" w:rsidRDefault="00786F21" w:rsidP="00167C80">
            <w:pPr>
              <w:spacing w:line="276" w:lineRule="auto"/>
              <w:ind w:left="-284" w:right="-285"/>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sidRPr="00313C57">
              <w:rPr>
                <w:rFonts w:cs="Times New Roman"/>
                <w:szCs w:val="28"/>
              </w:rPr>
              <w:t>0.9780</w:t>
            </w:r>
          </w:p>
        </w:tc>
        <w:tc>
          <w:tcPr>
            <w:tcW w:w="3260" w:type="dxa"/>
            <w:tcBorders>
              <w:top w:val="single" w:sz="4" w:space="0" w:color="BFBFBF" w:themeColor="background1" w:themeShade="BF"/>
              <w:left w:val="single" w:sz="12" w:space="0" w:color="auto"/>
              <w:bottom w:val="single" w:sz="4" w:space="0" w:color="BFBFBF" w:themeColor="background1" w:themeShade="BF"/>
              <w:right w:val="single" w:sz="12" w:space="0" w:color="auto"/>
            </w:tcBorders>
            <w:shd w:val="clear" w:color="auto" w:fill="auto"/>
            <w:vAlign w:val="center"/>
            <w:hideMark/>
          </w:tcPr>
          <w:p w:rsidR="00786F21" w:rsidRPr="00313C57" w:rsidRDefault="00786F21" w:rsidP="00167C80">
            <w:pPr>
              <w:spacing w:line="276" w:lineRule="auto"/>
              <w:ind w:left="-284" w:right="-285"/>
              <w:jc w:val="center"/>
              <w:cnfStyle w:val="000000100000" w:firstRow="0" w:lastRow="0" w:firstColumn="0" w:lastColumn="0" w:oddVBand="0" w:evenVBand="0" w:oddHBand="1" w:evenHBand="0" w:firstRowFirstColumn="0" w:firstRowLastColumn="0" w:lastRowFirstColumn="0" w:lastRowLastColumn="0"/>
              <w:rPr>
                <w:rFonts w:cs="Times New Roman"/>
                <w:szCs w:val="28"/>
              </w:rPr>
            </w:pPr>
            <w:r w:rsidRPr="00313C57">
              <w:rPr>
                <w:rFonts w:cs="Times New Roman"/>
                <w:szCs w:val="28"/>
              </w:rPr>
              <w:t>0.8611</w:t>
            </w:r>
          </w:p>
        </w:tc>
      </w:tr>
      <w:tr w:rsidR="00407D19" w:rsidRPr="00313C57" w:rsidTr="00167C80">
        <w:trPr>
          <w:trHeight w:val="283"/>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BFBFBF" w:themeColor="background1" w:themeShade="BF"/>
              <w:left w:val="single" w:sz="12" w:space="0" w:color="auto"/>
              <w:bottom w:val="single" w:sz="12" w:space="0" w:color="auto"/>
              <w:right w:val="single" w:sz="12" w:space="0" w:color="auto"/>
            </w:tcBorders>
            <w:shd w:val="clear" w:color="auto" w:fill="auto"/>
            <w:vAlign w:val="center"/>
            <w:hideMark/>
          </w:tcPr>
          <w:p w:rsidR="00786F21" w:rsidRPr="00313C57" w:rsidRDefault="00786F21" w:rsidP="00167C80">
            <w:pPr>
              <w:spacing w:line="276" w:lineRule="auto"/>
              <w:ind w:left="-284" w:right="-285"/>
              <w:jc w:val="center"/>
              <w:rPr>
                <w:rFonts w:eastAsiaTheme="majorEastAsia" w:cs="Times New Roman"/>
                <w:b w:val="0"/>
                <w:szCs w:val="28"/>
              </w:rPr>
            </w:pPr>
            <w:r w:rsidRPr="00313C57">
              <w:rPr>
                <w:rFonts w:eastAsiaTheme="majorEastAsia" w:cs="Times New Roman"/>
                <w:b w:val="0"/>
                <w:szCs w:val="28"/>
              </w:rPr>
              <w:t>EfficientNetB7</w:t>
            </w:r>
          </w:p>
        </w:tc>
        <w:tc>
          <w:tcPr>
            <w:tcW w:w="3544" w:type="dxa"/>
            <w:tcBorders>
              <w:top w:val="single" w:sz="4" w:space="0" w:color="BFBFBF" w:themeColor="background1" w:themeShade="BF"/>
              <w:left w:val="single" w:sz="12" w:space="0" w:color="auto"/>
              <w:bottom w:val="single" w:sz="12" w:space="0" w:color="auto"/>
              <w:right w:val="single" w:sz="12" w:space="0" w:color="auto"/>
            </w:tcBorders>
            <w:shd w:val="clear" w:color="auto" w:fill="auto"/>
            <w:vAlign w:val="center"/>
            <w:hideMark/>
          </w:tcPr>
          <w:p w:rsidR="00786F21" w:rsidRPr="00313C57" w:rsidRDefault="00786F21" w:rsidP="00167C80">
            <w:pPr>
              <w:spacing w:line="276" w:lineRule="auto"/>
              <w:ind w:left="-284" w:right="-285"/>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sidRPr="00313C57">
              <w:rPr>
                <w:rFonts w:cs="Times New Roman"/>
                <w:szCs w:val="28"/>
              </w:rPr>
              <w:t>0.9822</w:t>
            </w:r>
          </w:p>
        </w:tc>
        <w:tc>
          <w:tcPr>
            <w:tcW w:w="3260" w:type="dxa"/>
            <w:tcBorders>
              <w:top w:val="single" w:sz="4" w:space="0" w:color="BFBFBF" w:themeColor="background1" w:themeShade="BF"/>
              <w:left w:val="single" w:sz="12" w:space="0" w:color="auto"/>
              <w:bottom w:val="single" w:sz="4" w:space="0" w:color="BFBFBF" w:themeColor="background1" w:themeShade="BF"/>
              <w:right w:val="single" w:sz="12" w:space="0" w:color="auto"/>
            </w:tcBorders>
            <w:shd w:val="clear" w:color="auto" w:fill="auto"/>
            <w:vAlign w:val="center"/>
            <w:hideMark/>
          </w:tcPr>
          <w:p w:rsidR="00786F21" w:rsidRPr="00313C57" w:rsidRDefault="00786F21" w:rsidP="00167C80">
            <w:pPr>
              <w:spacing w:line="276" w:lineRule="auto"/>
              <w:ind w:left="-284" w:right="-285"/>
              <w:jc w:val="center"/>
              <w:cnfStyle w:val="000000000000" w:firstRow="0" w:lastRow="0" w:firstColumn="0" w:lastColumn="0" w:oddVBand="0" w:evenVBand="0" w:oddHBand="0" w:evenHBand="0" w:firstRowFirstColumn="0" w:firstRowLastColumn="0" w:lastRowFirstColumn="0" w:lastRowLastColumn="0"/>
              <w:rPr>
                <w:rFonts w:cs="Times New Roman"/>
                <w:szCs w:val="28"/>
              </w:rPr>
            </w:pPr>
            <w:r w:rsidRPr="00313C57">
              <w:rPr>
                <w:rFonts w:cs="Times New Roman"/>
                <w:szCs w:val="28"/>
              </w:rPr>
              <w:t>0.8660</w:t>
            </w:r>
          </w:p>
        </w:tc>
      </w:tr>
      <w:tr w:rsidR="00786F21" w:rsidRPr="00313C57" w:rsidTr="00167C8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6516"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786F21" w:rsidRPr="00313C57" w:rsidRDefault="00D13046" w:rsidP="00167C80">
            <w:pPr>
              <w:spacing w:line="276" w:lineRule="auto"/>
              <w:ind w:left="-284" w:right="-285"/>
              <w:jc w:val="center"/>
              <w:rPr>
                <w:rFonts w:cs="Times New Roman"/>
                <w:b w:val="0"/>
                <w:i/>
                <w:szCs w:val="28"/>
              </w:rPr>
            </w:pPr>
            <w:r w:rsidRPr="00313C57">
              <w:rPr>
                <w:rFonts w:cs="Times New Roman"/>
                <w:b w:val="0"/>
                <w:i/>
                <w:szCs w:val="28"/>
              </w:rPr>
              <w:t>Prediction result of the model ensemble</w:t>
            </w:r>
          </w:p>
        </w:tc>
        <w:tc>
          <w:tcPr>
            <w:tcW w:w="3260" w:type="dxa"/>
            <w:tcBorders>
              <w:top w:val="single" w:sz="12" w:space="0" w:color="auto"/>
              <w:left w:val="single" w:sz="12" w:space="0" w:color="auto"/>
              <w:bottom w:val="single" w:sz="12" w:space="0" w:color="auto"/>
              <w:right w:val="single" w:sz="12" w:space="0" w:color="auto"/>
            </w:tcBorders>
            <w:shd w:val="clear" w:color="auto" w:fill="auto"/>
            <w:vAlign w:val="center"/>
          </w:tcPr>
          <w:p w:rsidR="00786F21" w:rsidRPr="00313C57" w:rsidRDefault="00786F21" w:rsidP="00167C80">
            <w:pPr>
              <w:spacing w:line="276" w:lineRule="auto"/>
              <w:ind w:left="-284" w:right="-285"/>
              <w:jc w:val="center"/>
              <w:cnfStyle w:val="000000100000" w:firstRow="0" w:lastRow="0" w:firstColumn="0" w:lastColumn="0" w:oddVBand="0" w:evenVBand="0" w:oddHBand="1" w:evenHBand="0" w:firstRowFirstColumn="0" w:firstRowLastColumn="0" w:lastRowFirstColumn="0" w:lastRowLastColumn="0"/>
              <w:rPr>
                <w:rFonts w:cs="Times New Roman"/>
                <w:i/>
                <w:szCs w:val="28"/>
              </w:rPr>
            </w:pPr>
            <w:r w:rsidRPr="00313C57">
              <w:rPr>
                <w:rFonts w:cs="Times New Roman"/>
                <w:i/>
                <w:szCs w:val="28"/>
              </w:rPr>
              <w:t>0.9191</w:t>
            </w:r>
          </w:p>
        </w:tc>
      </w:tr>
    </w:tbl>
    <w:p w:rsidR="00977D70" w:rsidRPr="00313C57" w:rsidRDefault="00977D70" w:rsidP="00303068">
      <w:pPr>
        <w:spacing w:line="240" w:lineRule="auto"/>
        <w:ind w:right="48" w:firstLine="284"/>
        <w:jc w:val="both"/>
        <w:rPr>
          <w:rFonts w:cs="Times New Roman"/>
          <w:b/>
          <w:szCs w:val="28"/>
        </w:rPr>
      </w:pPr>
    </w:p>
    <w:p w:rsidR="00303068" w:rsidRPr="00313C57" w:rsidRDefault="00167C80" w:rsidP="00303068">
      <w:pPr>
        <w:spacing w:line="240" w:lineRule="auto"/>
        <w:ind w:right="48" w:firstLine="284"/>
        <w:jc w:val="both"/>
        <w:rPr>
          <w:rFonts w:cs="Times New Roman"/>
          <w:szCs w:val="28"/>
        </w:rPr>
      </w:pPr>
      <w:r w:rsidRPr="00313C57">
        <w:rPr>
          <w:rFonts w:cs="Times New Roman"/>
          <w:b/>
          <w:szCs w:val="28"/>
        </w:rPr>
        <w:t>Experiments</w:t>
      </w:r>
      <w:r w:rsidR="00516D13" w:rsidRPr="00313C57">
        <w:rPr>
          <w:rFonts w:cs="Times New Roman"/>
          <w:b/>
          <w:szCs w:val="28"/>
        </w:rPr>
        <w:t>.</w:t>
      </w:r>
      <w:r w:rsidR="00516D13" w:rsidRPr="00313C57">
        <w:rPr>
          <w:rFonts w:cs="Times New Roman"/>
          <w:szCs w:val="28"/>
        </w:rPr>
        <w:t xml:space="preserve"> </w:t>
      </w:r>
      <w:r w:rsidR="009C52A8">
        <w:rPr>
          <w:rFonts w:cs="Times New Roman"/>
          <w:szCs w:val="28"/>
        </w:rPr>
        <w:t>A</w:t>
      </w:r>
      <w:r w:rsidRPr="00313C57">
        <w:rPr>
          <w:rFonts w:cs="Times New Roman"/>
          <w:szCs w:val="28"/>
        </w:rPr>
        <w:t xml:space="preserve"> simple interface was created </w:t>
      </w:r>
      <w:r w:rsidR="00012DE3">
        <w:rPr>
          <w:rFonts w:cs="Times New Roman"/>
          <w:szCs w:val="28"/>
        </w:rPr>
        <w:t>f</w:t>
      </w:r>
      <w:r w:rsidR="009C52A8" w:rsidRPr="00313C57">
        <w:rPr>
          <w:rFonts w:cs="Times New Roman"/>
          <w:szCs w:val="28"/>
        </w:rPr>
        <w:t>or testing the developed ensemble neural network model for m</w:t>
      </w:r>
      <w:r w:rsidR="00012DE3">
        <w:rPr>
          <w:rFonts w:cs="Times New Roman"/>
          <w:szCs w:val="28"/>
        </w:rPr>
        <w:t>ilitary aviation classification</w:t>
      </w:r>
      <w:r w:rsidRPr="00313C57">
        <w:rPr>
          <w:rFonts w:cs="Times New Roman"/>
          <w:szCs w:val="28"/>
        </w:rPr>
        <w:t xml:space="preserve">. </w:t>
      </w:r>
      <w:r w:rsidR="00012DE3">
        <w:rPr>
          <w:rFonts w:cs="Times New Roman"/>
          <w:szCs w:val="28"/>
        </w:rPr>
        <w:t xml:space="preserve">Serious of experiment were conducted to analyze model performance. For instance, </w:t>
      </w:r>
      <w:r w:rsidRPr="00313C57">
        <w:rPr>
          <w:rFonts w:cs="Times New Roman"/>
          <w:szCs w:val="28"/>
        </w:rPr>
        <w:t>two images of the same aircraft model (A-10) obtained from open sources with high resolution but taken from different angles</w:t>
      </w:r>
      <w:r w:rsidR="00012DE3" w:rsidRPr="00012DE3">
        <w:rPr>
          <w:rFonts w:cs="Times New Roman"/>
          <w:szCs w:val="28"/>
        </w:rPr>
        <w:t xml:space="preserve"> </w:t>
      </w:r>
      <w:r w:rsidR="00012DE3">
        <w:rPr>
          <w:rFonts w:cs="Times New Roman"/>
          <w:szCs w:val="28"/>
        </w:rPr>
        <w:t>were tested</w:t>
      </w:r>
      <w:r w:rsidRPr="00313C57">
        <w:rPr>
          <w:rFonts w:cs="Times New Roman"/>
          <w:szCs w:val="28"/>
        </w:rPr>
        <w:t xml:space="preserve">. In the first experiment, the image clearly showed all the key elements and features of the aircraft, and the models correctly classified it with accuracy results of 99% and above. The ensemble model achieved a final accuracy of </w:t>
      </w:r>
      <w:r w:rsidRPr="00313C57">
        <w:rPr>
          <w:rFonts w:cs="Times New Roman"/>
          <w:szCs w:val="28"/>
        </w:rPr>
        <w:lastRenderedPageBreak/>
        <w:t>99.89%. In the second example, an image was used where the aircraft was not fully visible. In this case, all the models produced different classification results with lower accuracy scores, and the ensemble model correctly identified the aircraft model but with a low accuracy score of 33.8%. The test results are displayed in Fig. 2.</w:t>
      </w:r>
    </w:p>
    <w:p w:rsidR="00A0783E" w:rsidRPr="00313C57" w:rsidRDefault="00A0783E" w:rsidP="00407D19">
      <w:pPr>
        <w:spacing w:before="60" w:line="276" w:lineRule="auto"/>
        <w:ind w:right="45" w:firstLine="284"/>
        <w:jc w:val="center"/>
        <w:rPr>
          <w:noProof/>
          <w:lang w:eastAsia="ru-RU"/>
        </w:rPr>
      </w:pPr>
      <w:r w:rsidRPr="00313C57">
        <w:rPr>
          <w:rFonts w:cs="Times New Roman"/>
          <w:noProof/>
          <w:szCs w:val="28"/>
          <w:lang w:val="uk-UA" w:eastAsia="uk-UA"/>
        </w:rPr>
        <w:drawing>
          <wp:inline distT="0" distB="0" distL="0" distR="0" wp14:anchorId="187E311E" wp14:editId="7554F186">
            <wp:extent cx="2408126" cy="3870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pic:cNvPicPr>
                  </pic:nvPicPr>
                  <pic:blipFill>
                    <a:blip r:embed="rId6"/>
                    <a:stretch>
                      <a:fillRect/>
                    </a:stretch>
                  </pic:blipFill>
                  <pic:spPr>
                    <a:xfrm>
                      <a:off x="0" y="0"/>
                      <a:ext cx="2408126" cy="3870000"/>
                    </a:xfrm>
                    <a:prstGeom prst="rect">
                      <a:avLst/>
                    </a:prstGeom>
                    <a:ln w="28575">
                      <a:noFill/>
                    </a:ln>
                  </pic:spPr>
                </pic:pic>
              </a:graphicData>
            </a:graphic>
          </wp:inline>
        </w:drawing>
      </w:r>
      <w:r w:rsidRPr="00313C57">
        <w:rPr>
          <w:rFonts w:cs="Times New Roman"/>
          <w:noProof/>
          <w:szCs w:val="28"/>
          <w:lang w:val="uk-UA" w:eastAsia="uk-UA"/>
        </w:rPr>
        <w:drawing>
          <wp:inline distT="0" distB="0" distL="0" distR="0" wp14:anchorId="7C8FC167" wp14:editId="1B87D357">
            <wp:extent cx="2393378" cy="3870979"/>
            <wp:effectExtent l="0" t="0" r="698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3"/>
                    <pic:cNvPicPr>
                      <a:picLocks noChangeAspect="1"/>
                    </pic:cNvPicPr>
                  </pic:nvPicPr>
                  <pic:blipFill>
                    <a:blip r:embed="rId7"/>
                    <a:stretch>
                      <a:fillRect/>
                    </a:stretch>
                  </pic:blipFill>
                  <pic:spPr>
                    <a:xfrm>
                      <a:off x="0" y="0"/>
                      <a:ext cx="2405195" cy="3890092"/>
                    </a:xfrm>
                    <a:prstGeom prst="rect">
                      <a:avLst/>
                    </a:prstGeom>
                    <a:ln w="28575">
                      <a:noFill/>
                    </a:ln>
                  </pic:spPr>
                </pic:pic>
              </a:graphicData>
            </a:graphic>
          </wp:inline>
        </w:drawing>
      </w:r>
    </w:p>
    <w:p w:rsidR="00A0783E" w:rsidRPr="00313C57" w:rsidRDefault="00167C80" w:rsidP="00167C80">
      <w:pPr>
        <w:ind w:right="48" w:firstLine="284"/>
        <w:jc w:val="center"/>
        <w:rPr>
          <w:noProof/>
          <w:lang w:eastAsia="ru-RU"/>
        </w:rPr>
      </w:pPr>
      <w:r w:rsidRPr="00313C57">
        <w:rPr>
          <w:noProof/>
          <w:lang w:eastAsia="ru-RU"/>
        </w:rPr>
        <w:t>Fig. 2. Test Results</w:t>
      </w:r>
    </w:p>
    <w:p w:rsidR="00167C80" w:rsidRPr="00313C57" w:rsidRDefault="00167C80" w:rsidP="00167C80">
      <w:pPr>
        <w:ind w:right="48" w:firstLine="284"/>
        <w:jc w:val="center"/>
        <w:rPr>
          <w:rFonts w:cs="Times New Roman"/>
          <w:szCs w:val="28"/>
        </w:rPr>
      </w:pPr>
    </w:p>
    <w:p w:rsidR="00516D13" w:rsidRPr="00313C57" w:rsidRDefault="00167C80" w:rsidP="00EE1C60">
      <w:pPr>
        <w:ind w:right="48" w:firstLine="284"/>
        <w:jc w:val="both"/>
        <w:rPr>
          <w:rFonts w:cs="Times New Roman"/>
          <w:szCs w:val="28"/>
        </w:rPr>
      </w:pPr>
      <w:r w:rsidRPr="00313C57">
        <w:rPr>
          <w:rFonts w:cs="Times New Roman"/>
          <w:b/>
          <w:szCs w:val="28"/>
        </w:rPr>
        <w:t>Conclusions</w:t>
      </w:r>
      <w:r w:rsidR="00516D13" w:rsidRPr="00313C57">
        <w:rPr>
          <w:rFonts w:cs="Times New Roman"/>
          <w:b/>
          <w:szCs w:val="28"/>
        </w:rPr>
        <w:t xml:space="preserve">. </w:t>
      </w:r>
      <w:r w:rsidRPr="00313C57">
        <w:rPr>
          <w:rFonts w:cs="Times New Roman"/>
          <w:szCs w:val="28"/>
        </w:rPr>
        <w:t xml:space="preserve">The paper proposes an approach to solve the task of military aviation classification on loaded images. This approach involves the application of modern machine learning methods, such as transfer learning and ensemble modeling. The utilization of a neural network ensemble allowed for an increase in classification accuracy of validation data from 81-87% to 91.91%, approximately a 5% improvement. This is a high performance considering the complexity of </w:t>
      </w:r>
      <w:r w:rsidR="00012DE3">
        <w:rPr>
          <w:rFonts w:cs="Times New Roman"/>
          <w:szCs w:val="28"/>
        </w:rPr>
        <w:t xml:space="preserve">the task and wide variety of aircraft photos in the dataset. </w:t>
      </w:r>
      <w:r w:rsidR="00F662C5">
        <w:rPr>
          <w:rFonts w:cs="Times New Roman"/>
          <w:szCs w:val="28"/>
        </w:rPr>
        <w:t>Dataset volume and quality is crucial for achieving state-of-the-art result. In our case of using proposed classification model in OSINT-systems gathering more training data from open sources with automatic class label proposal based on l</w:t>
      </w:r>
      <w:r w:rsidR="00F662C5" w:rsidRPr="00F662C5">
        <w:rPr>
          <w:rFonts w:cs="Times New Roman"/>
          <w:szCs w:val="28"/>
        </w:rPr>
        <w:t>ow-resource text classification</w:t>
      </w:r>
      <w:r w:rsidR="00F662C5">
        <w:rPr>
          <w:rFonts w:cs="Times New Roman"/>
          <w:szCs w:val="28"/>
        </w:rPr>
        <w:t xml:space="preserve"> techniques[6] looks promising and we plan to experiment with it in future work.</w:t>
      </w:r>
    </w:p>
    <w:bookmarkEnd w:id="14"/>
    <w:p w:rsidR="00EB2488" w:rsidRPr="00313C57" w:rsidRDefault="0067156A" w:rsidP="00EB2488">
      <w:pPr>
        <w:pStyle w:val="referenceitem"/>
        <w:numPr>
          <w:ilvl w:val="0"/>
          <w:numId w:val="0"/>
        </w:numPr>
        <w:ind w:left="341"/>
        <w:jc w:val="center"/>
        <w:rPr>
          <w:sz w:val="28"/>
          <w:szCs w:val="28"/>
        </w:rPr>
      </w:pPr>
      <w:r w:rsidRPr="00313C57">
        <w:rPr>
          <w:rFonts w:eastAsiaTheme="minorHAnsi"/>
          <w:b/>
          <w:sz w:val="28"/>
          <w:szCs w:val="28"/>
        </w:rPr>
        <w:t>References</w:t>
      </w:r>
    </w:p>
    <w:p w:rsidR="007B0D9C" w:rsidRPr="00CC7647" w:rsidRDefault="007B0D9C" w:rsidP="00CC7647">
      <w:pPr>
        <w:pStyle w:val="referenceitem"/>
        <w:numPr>
          <w:ilvl w:val="0"/>
          <w:numId w:val="2"/>
        </w:numPr>
        <w:spacing w:line="240" w:lineRule="auto"/>
        <w:ind w:left="340" w:hanging="113"/>
        <w:rPr>
          <w:sz w:val="28"/>
          <w:szCs w:val="28"/>
        </w:rPr>
      </w:pPr>
      <w:r w:rsidRPr="00CC7647">
        <w:rPr>
          <w:sz w:val="28"/>
          <w:szCs w:val="28"/>
        </w:rPr>
        <w:t>Oliinyk V. An efficient facemask detection model for real-time applications / Oliinyk V., Ryzhiy A. // Adaptive systems of automatic control, 2022. Vol. 1, №40. – P. 54-64.</w:t>
      </w:r>
    </w:p>
    <w:p w:rsidR="007B0D9C" w:rsidRPr="00CC7647" w:rsidRDefault="007B0D9C" w:rsidP="00CC7647">
      <w:pPr>
        <w:pStyle w:val="referenceitem"/>
        <w:numPr>
          <w:ilvl w:val="0"/>
          <w:numId w:val="2"/>
        </w:numPr>
        <w:spacing w:line="240" w:lineRule="auto"/>
        <w:ind w:left="340" w:hanging="113"/>
        <w:rPr>
          <w:sz w:val="28"/>
          <w:szCs w:val="28"/>
          <w:lang w:val="ru-RU"/>
        </w:rPr>
      </w:pPr>
      <w:r w:rsidRPr="00CC7647">
        <w:rPr>
          <w:sz w:val="28"/>
          <w:szCs w:val="28"/>
          <w:lang w:val="ru-RU"/>
        </w:rPr>
        <w:lastRenderedPageBreak/>
        <w:t>Пантелеев А.С. Метод визуального мультитрекинга в реальном времени на основе корреляционных фильтров</w:t>
      </w:r>
      <w:r w:rsidR="00CE780F">
        <w:rPr>
          <w:sz w:val="28"/>
          <w:szCs w:val="28"/>
          <w:lang w:val="ru-RU"/>
        </w:rPr>
        <w:t xml:space="preserve"> </w:t>
      </w:r>
      <w:r w:rsidRPr="00CC7647">
        <w:rPr>
          <w:sz w:val="28"/>
          <w:szCs w:val="28"/>
          <w:lang w:val="ru-RU"/>
        </w:rPr>
        <w:t>/ Пантелеев А.С., Олейник В.В. // Міжвідомчий науково-технічний збірник "Адаптивні системи Автоматичного Управління", К: Політехніка - 2018. - Т.1, №32  – С. 97-106.</w:t>
      </w:r>
    </w:p>
    <w:p w:rsidR="007B0D9C" w:rsidRPr="00CC7647" w:rsidRDefault="00CE780F" w:rsidP="00CC7647">
      <w:pPr>
        <w:pStyle w:val="referenceitem"/>
        <w:numPr>
          <w:ilvl w:val="0"/>
          <w:numId w:val="2"/>
        </w:numPr>
        <w:spacing w:line="240" w:lineRule="auto"/>
        <w:ind w:left="340" w:hanging="113"/>
        <w:rPr>
          <w:sz w:val="28"/>
          <w:szCs w:val="28"/>
        </w:rPr>
      </w:pPr>
      <w:r>
        <w:rPr>
          <w:color w:val="333333"/>
          <w:sz w:val="28"/>
          <w:szCs w:val="28"/>
          <w:shd w:val="clear" w:color="auto" w:fill="FFFFFF"/>
        </w:rPr>
        <w:t>Sampath</w:t>
      </w:r>
      <w:r w:rsidRPr="00CE780F">
        <w:rPr>
          <w:color w:val="333333"/>
          <w:sz w:val="28"/>
          <w:szCs w:val="28"/>
          <w:shd w:val="clear" w:color="auto" w:fill="FFFFFF"/>
        </w:rPr>
        <w:t xml:space="preserve"> </w:t>
      </w:r>
      <w:r>
        <w:rPr>
          <w:color w:val="333333"/>
          <w:sz w:val="28"/>
          <w:szCs w:val="28"/>
          <w:shd w:val="clear" w:color="auto" w:fill="FFFFFF"/>
        </w:rPr>
        <w:t>P.</w:t>
      </w:r>
      <w:r>
        <w:rPr>
          <w:color w:val="333333"/>
          <w:sz w:val="28"/>
          <w:szCs w:val="28"/>
          <w:shd w:val="clear" w:color="auto" w:fill="FFFFFF"/>
        </w:rPr>
        <w:t xml:space="preserve"> </w:t>
      </w:r>
      <w:r w:rsidR="007B0D9C" w:rsidRPr="00CC7647">
        <w:rPr>
          <w:color w:val="333333"/>
          <w:sz w:val="28"/>
          <w:szCs w:val="28"/>
          <w:shd w:val="clear" w:color="auto" w:fill="FFFFFF"/>
        </w:rPr>
        <w:t>Revolutionizing Military Surveillance: Advanced Deep Learning Techniques for Aircraft Detection</w:t>
      </w:r>
      <w:r>
        <w:rPr>
          <w:color w:val="333333"/>
          <w:sz w:val="28"/>
          <w:szCs w:val="28"/>
          <w:shd w:val="clear" w:color="auto" w:fill="FFFFFF"/>
        </w:rPr>
        <w:t xml:space="preserve"> /</w:t>
      </w:r>
      <w:r w:rsidRPr="00CE780F">
        <w:rPr>
          <w:color w:val="333333"/>
          <w:sz w:val="28"/>
          <w:szCs w:val="28"/>
          <w:shd w:val="clear" w:color="auto" w:fill="FFFFFF"/>
        </w:rPr>
        <w:t xml:space="preserve"> </w:t>
      </w:r>
      <w:r w:rsidRPr="00CC7647">
        <w:rPr>
          <w:color w:val="333333"/>
          <w:sz w:val="28"/>
          <w:szCs w:val="28"/>
          <w:shd w:val="clear" w:color="auto" w:fill="FFFFFF"/>
        </w:rPr>
        <w:t>P. Sampath, S. Haseeb, A. Jaideep, J. P. Kiran, S. A. Devi and P. V. V. S. Srinivas</w:t>
      </w:r>
      <w:r>
        <w:rPr>
          <w:color w:val="333333"/>
          <w:sz w:val="28"/>
          <w:szCs w:val="28"/>
          <w:shd w:val="clear" w:color="auto" w:fill="FFFFFF"/>
        </w:rPr>
        <w:t xml:space="preserve"> //</w:t>
      </w:r>
      <w:bookmarkStart w:id="17" w:name="_GoBack"/>
      <w:bookmarkEnd w:id="17"/>
      <w:r w:rsidR="007B0D9C" w:rsidRPr="00CC7647">
        <w:rPr>
          <w:color w:val="333333"/>
          <w:sz w:val="28"/>
          <w:szCs w:val="28"/>
          <w:shd w:val="clear" w:color="auto" w:fill="FFFFFF"/>
        </w:rPr>
        <w:t> </w:t>
      </w:r>
      <w:r w:rsidR="007B0D9C" w:rsidRPr="00CC7647">
        <w:rPr>
          <w:rStyle w:val="a8"/>
          <w:color w:val="333333"/>
          <w:sz w:val="28"/>
          <w:szCs w:val="28"/>
          <w:shd w:val="clear" w:color="auto" w:fill="FFFFFF"/>
        </w:rPr>
        <w:t>2023 International Conference on Sustainable Computing and Smart Systems (ICSCSS)</w:t>
      </w:r>
      <w:r w:rsidR="007B0D9C" w:rsidRPr="00CC7647">
        <w:rPr>
          <w:color w:val="333333"/>
          <w:sz w:val="28"/>
          <w:szCs w:val="28"/>
          <w:shd w:val="clear" w:color="auto" w:fill="FFFFFF"/>
        </w:rPr>
        <w:t>, Coimbatore, India, 2023, pp. 12-19, doi: 10.1109/ICSCSS57650.2023.10169655.</w:t>
      </w:r>
    </w:p>
    <w:p w:rsidR="00167C80" w:rsidRPr="00CC7647" w:rsidRDefault="007B0D9C" w:rsidP="00CC7647">
      <w:pPr>
        <w:pStyle w:val="referenceitem"/>
        <w:numPr>
          <w:ilvl w:val="0"/>
          <w:numId w:val="2"/>
        </w:numPr>
        <w:spacing w:line="240" w:lineRule="auto"/>
        <w:ind w:left="340" w:hanging="113"/>
        <w:rPr>
          <w:sz w:val="28"/>
          <w:szCs w:val="28"/>
        </w:rPr>
      </w:pPr>
      <w:r w:rsidRPr="00CC7647">
        <w:rPr>
          <w:color w:val="222222"/>
          <w:sz w:val="28"/>
          <w:szCs w:val="28"/>
          <w:shd w:val="clear" w:color="auto" w:fill="FFFFFF"/>
        </w:rPr>
        <w:t>Ajay Kumar Goud P. et al. Military Aircraft Detection Using YOLOv5 //Intelligent Communication Technologies and Virtual Mobile Networks. – Singapore : Springer Nature Singapore, 2023. – С. 865-878.</w:t>
      </w:r>
    </w:p>
    <w:p w:rsidR="00B8388E" w:rsidRPr="00CC7647" w:rsidRDefault="00B8388E" w:rsidP="00CC7647">
      <w:pPr>
        <w:pStyle w:val="referenceitem"/>
        <w:numPr>
          <w:ilvl w:val="0"/>
          <w:numId w:val="2"/>
        </w:numPr>
        <w:spacing w:line="240" w:lineRule="auto"/>
        <w:ind w:left="340" w:hanging="113"/>
        <w:rPr>
          <w:sz w:val="28"/>
          <w:szCs w:val="28"/>
        </w:rPr>
      </w:pPr>
      <w:r w:rsidRPr="00CC7647">
        <w:rPr>
          <w:sz w:val="28"/>
          <w:szCs w:val="28"/>
          <w:lang w:val="ru-RU"/>
        </w:rPr>
        <w:t>Ямпольський</w:t>
      </w:r>
      <w:r w:rsidRPr="00CC7647">
        <w:rPr>
          <w:sz w:val="28"/>
          <w:szCs w:val="28"/>
        </w:rPr>
        <w:t xml:space="preserve"> </w:t>
      </w:r>
      <w:r w:rsidRPr="00CC7647">
        <w:rPr>
          <w:sz w:val="28"/>
          <w:szCs w:val="28"/>
          <w:lang w:val="ru-RU"/>
        </w:rPr>
        <w:t>Л</w:t>
      </w:r>
      <w:r w:rsidRPr="00CC7647">
        <w:rPr>
          <w:sz w:val="28"/>
          <w:szCs w:val="28"/>
        </w:rPr>
        <w:t>.</w:t>
      </w:r>
      <w:r w:rsidRPr="00CC7647">
        <w:rPr>
          <w:sz w:val="28"/>
          <w:szCs w:val="28"/>
          <w:lang w:val="ru-RU"/>
        </w:rPr>
        <w:t>С</w:t>
      </w:r>
      <w:r w:rsidRPr="00CC7647">
        <w:rPr>
          <w:sz w:val="28"/>
          <w:szCs w:val="28"/>
        </w:rPr>
        <w:t xml:space="preserve">. </w:t>
      </w:r>
      <w:r w:rsidRPr="00CC7647">
        <w:rPr>
          <w:sz w:val="28"/>
          <w:szCs w:val="28"/>
          <w:lang w:val="ru-RU"/>
        </w:rPr>
        <w:t>Нейротехнології</w:t>
      </w:r>
      <w:r w:rsidRPr="00CC7647">
        <w:rPr>
          <w:sz w:val="28"/>
          <w:szCs w:val="28"/>
        </w:rPr>
        <w:t xml:space="preserve"> </w:t>
      </w:r>
      <w:r w:rsidRPr="00CC7647">
        <w:rPr>
          <w:sz w:val="28"/>
          <w:szCs w:val="28"/>
          <w:lang w:val="ru-RU"/>
        </w:rPr>
        <w:t>та</w:t>
      </w:r>
      <w:r w:rsidRPr="00CC7647">
        <w:rPr>
          <w:sz w:val="28"/>
          <w:szCs w:val="28"/>
        </w:rPr>
        <w:t xml:space="preserve"> </w:t>
      </w:r>
      <w:r w:rsidRPr="00CC7647">
        <w:rPr>
          <w:sz w:val="28"/>
          <w:szCs w:val="28"/>
          <w:lang w:val="ru-RU"/>
        </w:rPr>
        <w:t>нейрокомп</w:t>
      </w:r>
      <w:r w:rsidRPr="00CC7647">
        <w:rPr>
          <w:sz w:val="28"/>
          <w:szCs w:val="28"/>
        </w:rPr>
        <w:t>’</w:t>
      </w:r>
      <w:r w:rsidRPr="00CC7647">
        <w:rPr>
          <w:sz w:val="28"/>
          <w:szCs w:val="28"/>
          <w:lang w:val="ru-RU"/>
        </w:rPr>
        <w:t>ютерні</w:t>
      </w:r>
      <w:r w:rsidRPr="00CC7647">
        <w:rPr>
          <w:sz w:val="28"/>
          <w:szCs w:val="28"/>
        </w:rPr>
        <w:t xml:space="preserve"> </w:t>
      </w:r>
      <w:r w:rsidRPr="00CC7647">
        <w:rPr>
          <w:sz w:val="28"/>
          <w:szCs w:val="28"/>
          <w:lang w:val="ru-RU"/>
        </w:rPr>
        <w:t>си</w:t>
      </w:r>
      <w:r w:rsidRPr="00CC7647">
        <w:rPr>
          <w:sz w:val="28"/>
          <w:szCs w:val="28"/>
        </w:rPr>
        <w:t>c</w:t>
      </w:r>
      <w:r w:rsidRPr="00CC7647">
        <w:rPr>
          <w:sz w:val="28"/>
          <w:szCs w:val="28"/>
          <w:lang w:val="ru-RU"/>
        </w:rPr>
        <w:t>теми</w:t>
      </w:r>
      <w:r w:rsidRPr="00CC7647">
        <w:rPr>
          <w:sz w:val="28"/>
          <w:szCs w:val="28"/>
        </w:rPr>
        <w:t xml:space="preserve"> / </w:t>
      </w:r>
      <w:r w:rsidRPr="00CC7647">
        <w:rPr>
          <w:sz w:val="28"/>
          <w:szCs w:val="28"/>
          <w:lang w:val="ru-RU"/>
        </w:rPr>
        <w:t>Л</w:t>
      </w:r>
      <w:r w:rsidRPr="00CC7647">
        <w:rPr>
          <w:sz w:val="28"/>
          <w:szCs w:val="28"/>
        </w:rPr>
        <w:t>.</w:t>
      </w:r>
      <w:r w:rsidRPr="00CC7647">
        <w:rPr>
          <w:sz w:val="28"/>
          <w:szCs w:val="28"/>
          <w:lang w:val="ru-RU"/>
        </w:rPr>
        <w:t>С</w:t>
      </w:r>
      <w:r w:rsidRPr="00CC7647">
        <w:rPr>
          <w:sz w:val="28"/>
          <w:szCs w:val="28"/>
        </w:rPr>
        <w:t xml:space="preserve">. </w:t>
      </w:r>
      <w:r w:rsidRPr="00CC7647">
        <w:rPr>
          <w:sz w:val="28"/>
          <w:szCs w:val="28"/>
          <w:lang w:val="ru-RU"/>
        </w:rPr>
        <w:t>Ямпольський</w:t>
      </w:r>
      <w:r w:rsidRPr="00CC7647">
        <w:rPr>
          <w:sz w:val="28"/>
          <w:szCs w:val="28"/>
        </w:rPr>
        <w:t xml:space="preserve">, </w:t>
      </w:r>
      <w:r w:rsidRPr="00CC7647">
        <w:rPr>
          <w:sz w:val="28"/>
          <w:szCs w:val="28"/>
          <w:lang w:val="ru-RU"/>
        </w:rPr>
        <w:t>О</w:t>
      </w:r>
      <w:r w:rsidRPr="00CC7647">
        <w:rPr>
          <w:sz w:val="28"/>
          <w:szCs w:val="28"/>
        </w:rPr>
        <w:t>.</w:t>
      </w:r>
      <w:r w:rsidRPr="00CC7647">
        <w:rPr>
          <w:sz w:val="28"/>
          <w:szCs w:val="28"/>
          <w:lang w:val="ru-RU"/>
        </w:rPr>
        <w:t>І</w:t>
      </w:r>
      <w:r w:rsidRPr="00CC7647">
        <w:rPr>
          <w:sz w:val="28"/>
          <w:szCs w:val="28"/>
        </w:rPr>
        <w:t xml:space="preserve">. </w:t>
      </w:r>
      <w:r w:rsidRPr="00CC7647">
        <w:rPr>
          <w:sz w:val="28"/>
          <w:szCs w:val="28"/>
          <w:lang w:val="ru-RU"/>
        </w:rPr>
        <w:t>Лісовиченко</w:t>
      </w:r>
      <w:r w:rsidRPr="00CC7647">
        <w:rPr>
          <w:sz w:val="28"/>
          <w:szCs w:val="28"/>
        </w:rPr>
        <w:t xml:space="preserve">, </w:t>
      </w:r>
      <w:r w:rsidRPr="00CC7647">
        <w:rPr>
          <w:sz w:val="28"/>
          <w:szCs w:val="28"/>
          <w:lang w:val="ru-RU"/>
        </w:rPr>
        <w:t>В</w:t>
      </w:r>
      <w:r w:rsidRPr="00CC7647">
        <w:rPr>
          <w:sz w:val="28"/>
          <w:szCs w:val="28"/>
        </w:rPr>
        <w:t>.</w:t>
      </w:r>
      <w:r w:rsidRPr="00CC7647">
        <w:rPr>
          <w:sz w:val="28"/>
          <w:szCs w:val="28"/>
          <w:lang w:val="ru-RU"/>
        </w:rPr>
        <w:t>В</w:t>
      </w:r>
      <w:r w:rsidRPr="00CC7647">
        <w:rPr>
          <w:sz w:val="28"/>
          <w:szCs w:val="28"/>
        </w:rPr>
        <w:t xml:space="preserve">. </w:t>
      </w:r>
      <w:r w:rsidRPr="00CC7647">
        <w:rPr>
          <w:sz w:val="28"/>
          <w:szCs w:val="28"/>
          <w:lang w:val="ru-RU"/>
        </w:rPr>
        <w:t>Олійник</w:t>
      </w:r>
      <w:r w:rsidRPr="00CC7647">
        <w:rPr>
          <w:sz w:val="28"/>
          <w:szCs w:val="28"/>
        </w:rPr>
        <w:t xml:space="preserve"> // </w:t>
      </w:r>
      <w:r w:rsidRPr="00CC7647">
        <w:rPr>
          <w:sz w:val="28"/>
          <w:szCs w:val="28"/>
          <w:lang w:val="ru-RU"/>
        </w:rPr>
        <w:t>Д</w:t>
      </w:r>
      <w:r w:rsidRPr="00CC7647">
        <w:rPr>
          <w:sz w:val="28"/>
          <w:szCs w:val="28"/>
        </w:rPr>
        <w:t xml:space="preserve"> </w:t>
      </w:r>
      <w:r w:rsidRPr="00CC7647">
        <w:rPr>
          <w:sz w:val="28"/>
          <w:szCs w:val="28"/>
          <w:lang w:val="ru-RU"/>
        </w:rPr>
        <w:t>К</w:t>
      </w:r>
      <w:r w:rsidRPr="00CC7647">
        <w:rPr>
          <w:sz w:val="28"/>
          <w:szCs w:val="28"/>
        </w:rPr>
        <w:t>.: «</w:t>
      </w:r>
      <w:r w:rsidRPr="00CC7647">
        <w:rPr>
          <w:sz w:val="28"/>
          <w:szCs w:val="28"/>
          <w:lang w:val="ru-RU"/>
        </w:rPr>
        <w:t>Дорадо</w:t>
      </w:r>
      <w:r w:rsidRPr="00CC7647">
        <w:rPr>
          <w:sz w:val="28"/>
          <w:szCs w:val="28"/>
        </w:rPr>
        <w:t>-</w:t>
      </w:r>
      <w:r w:rsidRPr="00CC7647">
        <w:rPr>
          <w:sz w:val="28"/>
          <w:szCs w:val="28"/>
          <w:lang w:val="ru-RU"/>
        </w:rPr>
        <w:t>Друк</w:t>
      </w:r>
      <w:r w:rsidRPr="00CC7647">
        <w:rPr>
          <w:sz w:val="28"/>
          <w:szCs w:val="28"/>
        </w:rPr>
        <w:t xml:space="preserve">» – 2016, 571 </w:t>
      </w:r>
      <w:r w:rsidRPr="00CC7647">
        <w:rPr>
          <w:sz w:val="28"/>
          <w:szCs w:val="28"/>
          <w:lang w:val="ru-RU"/>
        </w:rPr>
        <w:t>с</w:t>
      </w:r>
      <w:r w:rsidRPr="00CC7647">
        <w:rPr>
          <w:sz w:val="28"/>
          <w:szCs w:val="28"/>
        </w:rPr>
        <w:t>.</w:t>
      </w:r>
    </w:p>
    <w:p w:rsidR="00F662C5" w:rsidRPr="00CC7647" w:rsidRDefault="00F662C5" w:rsidP="00CC7647">
      <w:pPr>
        <w:pStyle w:val="referenceitem"/>
        <w:numPr>
          <w:ilvl w:val="0"/>
          <w:numId w:val="2"/>
        </w:numPr>
        <w:spacing w:line="240" w:lineRule="auto"/>
        <w:ind w:left="340" w:hanging="113"/>
        <w:rPr>
          <w:sz w:val="28"/>
          <w:szCs w:val="28"/>
        </w:rPr>
      </w:pPr>
      <w:r w:rsidRPr="00CC7647">
        <w:rPr>
          <w:sz w:val="28"/>
          <w:szCs w:val="28"/>
        </w:rPr>
        <w:t>Oliinyk V. Low-resource text classification using cross-lingual models for bullying detection in the Ukrainian language / Oliinyk V.,</w:t>
      </w:r>
      <w:r w:rsidRPr="00CC7647">
        <w:rPr>
          <w:sz w:val="28"/>
          <w:szCs w:val="28"/>
          <w:shd w:val="clear" w:color="auto" w:fill="FFFFFF"/>
        </w:rPr>
        <w:t xml:space="preserve"> Matviichuk I. // Adaptive systems of automatic control, 2023</w:t>
      </w:r>
      <w:r w:rsidRPr="00CC7647">
        <w:rPr>
          <w:sz w:val="28"/>
          <w:szCs w:val="28"/>
        </w:rPr>
        <w:t>. Vol. 1, №42. – P.</w:t>
      </w:r>
      <w:r w:rsidRPr="00CC7647">
        <w:rPr>
          <w:sz w:val="28"/>
          <w:szCs w:val="28"/>
          <w:shd w:val="clear" w:color="auto" w:fill="FFFFFF"/>
        </w:rPr>
        <w:t xml:space="preserve"> 87-100.</w:t>
      </w:r>
    </w:p>
    <w:p w:rsidR="00F662C5" w:rsidRPr="007B0D9C" w:rsidRDefault="00F662C5" w:rsidP="00F662C5">
      <w:pPr>
        <w:pStyle w:val="referenceitem"/>
        <w:numPr>
          <w:ilvl w:val="0"/>
          <w:numId w:val="0"/>
        </w:numPr>
        <w:ind w:left="341"/>
        <w:rPr>
          <w:sz w:val="28"/>
          <w:szCs w:val="28"/>
        </w:rPr>
      </w:pPr>
    </w:p>
    <w:p w:rsidR="00516D13" w:rsidRPr="00A0783E" w:rsidRDefault="00516D13" w:rsidP="00167C80">
      <w:pPr>
        <w:pStyle w:val="referenceitem"/>
        <w:pageBreakBefore/>
        <w:numPr>
          <w:ilvl w:val="0"/>
          <w:numId w:val="0"/>
        </w:numPr>
        <w:ind w:left="340" w:hanging="113"/>
        <w:jc w:val="center"/>
        <w:outlineLvl w:val="0"/>
        <w:rPr>
          <w:color w:val="000000" w:themeColor="text1"/>
          <w:sz w:val="28"/>
          <w:szCs w:val="28"/>
          <w:lang w:val="uk-UA"/>
        </w:rPr>
      </w:pPr>
      <w:r w:rsidRPr="00A0783E">
        <w:rPr>
          <w:b/>
          <w:color w:val="000000" w:themeColor="text1"/>
          <w:sz w:val="28"/>
          <w:szCs w:val="28"/>
          <w:lang w:val="uk-UA"/>
        </w:rPr>
        <w:lastRenderedPageBreak/>
        <w:t>ДОВІДКА ПРО АВТОРІВ</w:t>
      </w:r>
    </w:p>
    <w:p w:rsidR="00516D13" w:rsidRPr="00A0783E" w:rsidRDefault="005D4DD0" w:rsidP="00516D13">
      <w:pPr>
        <w:pStyle w:val="referenceitem"/>
        <w:numPr>
          <w:ilvl w:val="0"/>
          <w:numId w:val="0"/>
        </w:numPr>
        <w:ind w:left="227"/>
        <w:rPr>
          <w:color w:val="000000" w:themeColor="text1"/>
          <w:sz w:val="28"/>
          <w:szCs w:val="28"/>
          <w:lang w:val="uk-UA"/>
        </w:rPr>
      </w:pPr>
      <w:r w:rsidRPr="00A0783E">
        <w:rPr>
          <w:color w:val="000000" w:themeColor="text1"/>
          <w:sz w:val="28"/>
          <w:szCs w:val="28"/>
          <w:lang w:val="uk-UA"/>
        </w:rPr>
        <w:t>Олійник Володимир Валентинович</w:t>
      </w:r>
      <w:r w:rsidR="00516D13" w:rsidRPr="00A0783E">
        <w:rPr>
          <w:color w:val="000000" w:themeColor="text1"/>
          <w:sz w:val="28"/>
          <w:szCs w:val="28"/>
          <w:lang w:val="uk-UA"/>
        </w:rPr>
        <w:t xml:space="preserve"> – </w:t>
      </w:r>
      <w:r w:rsidRPr="00A0783E">
        <w:rPr>
          <w:color w:val="000000" w:themeColor="text1"/>
          <w:sz w:val="28"/>
          <w:szCs w:val="28"/>
          <w:lang w:val="uk-UA"/>
        </w:rPr>
        <w:t xml:space="preserve">к.т.н., </w:t>
      </w:r>
      <w:r w:rsidR="005175EC" w:rsidRPr="00A0783E">
        <w:rPr>
          <w:color w:val="000000" w:themeColor="text1"/>
          <w:sz w:val="28"/>
          <w:szCs w:val="28"/>
          <w:lang w:val="uk-UA"/>
        </w:rPr>
        <w:t>доцент</w:t>
      </w:r>
      <w:r w:rsidR="00516D13" w:rsidRPr="00A0783E">
        <w:rPr>
          <w:color w:val="000000" w:themeColor="text1"/>
          <w:sz w:val="28"/>
          <w:szCs w:val="28"/>
          <w:lang w:val="uk-UA"/>
        </w:rPr>
        <w:t xml:space="preserve">, </w:t>
      </w:r>
      <w:r w:rsidR="00F96605">
        <w:rPr>
          <w:color w:val="000000" w:themeColor="text1"/>
          <w:sz w:val="28"/>
          <w:szCs w:val="28"/>
          <w:lang w:val="uk-UA"/>
        </w:rPr>
        <w:t xml:space="preserve">доцент </w:t>
      </w:r>
      <w:r w:rsidR="005175EC" w:rsidRPr="00A0783E">
        <w:rPr>
          <w:color w:val="000000" w:themeColor="text1"/>
          <w:sz w:val="28"/>
          <w:szCs w:val="28"/>
          <w:lang w:val="uk-UA"/>
        </w:rPr>
        <w:t>кафе</w:t>
      </w:r>
      <w:r w:rsidR="00F96605">
        <w:rPr>
          <w:color w:val="000000" w:themeColor="text1"/>
          <w:sz w:val="28"/>
          <w:szCs w:val="28"/>
          <w:lang w:val="uk-UA"/>
        </w:rPr>
        <w:t>дри</w:t>
      </w:r>
      <w:r w:rsidR="005175EC" w:rsidRPr="00A0783E">
        <w:rPr>
          <w:color w:val="000000" w:themeColor="text1"/>
          <w:sz w:val="28"/>
          <w:szCs w:val="28"/>
          <w:lang w:val="uk-UA"/>
        </w:rPr>
        <w:t xml:space="preserve"> інформаційних систем та технологій</w:t>
      </w:r>
      <w:r w:rsidR="00516D13" w:rsidRPr="00A0783E">
        <w:rPr>
          <w:color w:val="000000" w:themeColor="text1"/>
          <w:sz w:val="28"/>
          <w:szCs w:val="28"/>
          <w:lang w:val="uk-UA"/>
        </w:rPr>
        <w:t xml:space="preserve">, Національний технічний університет України «Київський політехнічний інститут імені Ігоря Сікорського». </w:t>
      </w:r>
    </w:p>
    <w:p w:rsidR="00516D13" w:rsidRPr="00A0783E" w:rsidRDefault="005D4DD0" w:rsidP="005175EC">
      <w:pPr>
        <w:pStyle w:val="referenceitem"/>
        <w:numPr>
          <w:ilvl w:val="0"/>
          <w:numId w:val="0"/>
        </w:numPr>
        <w:ind w:left="227"/>
        <w:rPr>
          <w:color w:val="000000" w:themeColor="text1"/>
          <w:sz w:val="28"/>
          <w:szCs w:val="28"/>
          <w:lang w:val="uk-UA"/>
        </w:rPr>
      </w:pPr>
      <w:r w:rsidRPr="00A0783E">
        <w:rPr>
          <w:color w:val="000000" w:themeColor="text1"/>
          <w:sz w:val="28"/>
          <w:szCs w:val="28"/>
          <w:lang w:val="uk-UA"/>
        </w:rPr>
        <w:t xml:space="preserve">Oliynyk Volodymyr </w:t>
      </w:r>
      <w:r w:rsidR="00516D13" w:rsidRPr="00A0783E">
        <w:rPr>
          <w:color w:val="000000" w:themeColor="text1"/>
          <w:sz w:val="28"/>
          <w:szCs w:val="28"/>
          <w:lang w:val="uk-UA"/>
        </w:rPr>
        <w:t xml:space="preserve">– </w:t>
      </w:r>
      <w:r w:rsidRPr="00A0783E">
        <w:rPr>
          <w:color w:val="000000" w:themeColor="text1"/>
          <w:sz w:val="28"/>
          <w:szCs w:val="28"/>
          <w:lang w:val="uk-UA"/>
        </w:rPr>
        <w:t xml:space="preserve">Ph.D., </w:t>
      </w:r>
      <w:r w:rsidR="005175EC" w:rsidRPr="00A0783E">
        <w:rPr>
          <w:color w:val="000000" w:themeColor="text1"/>
          <w:sz w:val="28"/>
          <w:szCs w:val="28"/>
          <w:lang w:val="uk-UA"/>
        </w:rPr>
        <w:t>associate professor, Department of Information Systems and Technologies</w:t>
      </w:r>
      <w:r w:rsidR="00516D13" w:rsidRPr="00A0783E">
        <w:rPr>
          <w:color w:val="000000" w:themeColor="text1"/>
          <w:sz w:val="28"/>
          <w:szCs w:val="28"/>
          <w:lang w:val="uk-UA"/>
        </w:rPr>
        <w:t xml:space="preserve">, National Technical University of Ukraine “Igor Sikorsky Kyiv Polytechnic Institute”. </w:t>
      </w:r>
    </w:p>
    <w:p w:rsidR="00516D13" w:rsidRPr="00A0783E" w:rsidRDefault="00516D13" w:rsidP="00516D13">
      <w:pPr>
        <w:pStyle w:val="referenceitem"/>
        <w:numPr>
          <w:ilvl w:val="0"/>
          <w:numId w:val="0"/>
        </w:numPr>
        <w:ind w:left="341" w:hanging="114"/>
        <w:outlineLvl w:val="0"/>
        <w:rPr>
          <w:color w:val="000000" w:themeColor="text1"/>
          <w:sz w:val="28"/>
          <w:szCs w:val="28"/>
          <w:lang w:val="uk-UA"/>
        </w:rPr>
      </w:pPr>
      <w:r w:rsidRPr="00A0783E">
        <w:rPr>
          <w:color w:val="000000" w:themeColor="text1"/>
          <w:sz w:val="28"/>
          <w:szCs w:val="28"/>
          <w:lang w:val="uk-UA"/>
        </w:rPr>
        <w:t xml:space="preserve">E-mail: </w:t>
      </w:r>
      <w:r w:rsidR="00096A38" w:rsidRPr="00A0783E">
        <w:rPr>
          <w:color w:val="000000" w:themeColor="text1"/>
          <w:sz w:val="28"/>
          <w:szCs w:val="28"/>
          <w:lang w:val="uk-UA"/>
        </w:rPr>
        <w:t>oliinyk.volodymyr@gmail.com</w:t>
      </w:r>
    </w:p>
    <w:p w:rsidR="00516D13" w:rsidRPr="00A0783E" w:rsidRDefault="00516D13" w:rsidP="00516D13">
      <w:pPr>
        <w:pStyle w:val="referenceitem"/>
        <w:numPr>
          <w:ilvl w:val="0"/>
          <w:numId w:val="0"/>
        </w:numPr>
        <w:ind w:left="341" w:hanging="114"/>
        <w:rPr>
          <w:color w:val="000000" w:themeColor="text1"/>
          <w:sz w:val="28"/>
          <w:szCs w:val="28"/>
          <w:lang w:val="uk-UA"/>
        </w:rPr>
      </w:pPr>
    </w:p>
    <w:p w:rsidR="00516D13" w:rsidRPr="00A0783E" w:rsidRDefault="00F5608C" w:rsidP="00516D13">
      <w:pPr>
        <w:pStyle w:val="referenceitem"/>
        <w:numPr>
          <w:ilvl w:val="0"/>
          <w:numId w:val="0"/>
        </w:numPr>
        <w:ind w:left="227"/>
        <w:rPr>
          <w:color w:val="000000" w:themeColor="text1"/>
          <w:sz w:val="28"/>
          <w:szCs w:val="28"/>
          <w:lang w:val="uk-UA"/>
        </w:rPr>
      </w:pPr>
      <w:bookmarkStart w:id="18" w:name="OLE_LINK259"/>
      <w:bookmarkStart w:id="19" w:name="OLE_LINK260"/>
      <w:r w:rsidRPr="00A0783E">
        <w:rPr>
          <w:color w:val="000000" w:themeColor="text1"/>
          <w:sz w:val="28"/>
          <w:szCs w:val="28"/>
          <w:lang w:val="uk-UA"/>
        </w:rPr>
        <w:t>Поночовний</w:t>
      </w:r>
      <w:r w:rsidR="00516D13" w:rsidRPr="00A0783E">
        <w:rPr>
          <w:color w:val="000000" w:themeColor="text1"/>
          <w:sz w:val="28"/>
          <w:szCs w:val="28"/>
          <w:lang w:val="uk-UA"/>
        </w:rPr>
        <w:t xml:space="preserve"> Павло </w:t>
      </w:r>
      <w:r w:rsidRPr="00A0783E">
        <w:rPr>
          <w:color w:val="000000" w:themeColor="text1"/>
          <w:sz w:val="28"/>
          <w:szCs w:val="28"/>
          <w:lang w:val="uk-UA"/>
        </w:rPr>
        <w:t>Сергійович</w:t>
      </w:r>
      <w:r w:rsidR="00516D13" w:rsidRPr="00A0783E">
        <w:rPr>
          <w:color w:val="000000" w:themeColor="text1"/>
          <w:sz w:val="28"/>
          <w:szCs w:val="28"/>
          <w:lang w:val="uk-UA"/>
        </w:rPr>
        <w:t xml:space="preserve"> – </w:t>
      </w:r>
      <w:r w:rsidR="00F96605">
        <w:rPr>
          <w:color w:val="000000" w:themeColor="text1"/>
          <w:sz w:val="28"/>
          <w:szCs w:val="28"/>
          <w:lang w:val="uk-UA"/>
        </w:rPr>
        <w:t>бакалавр</w:t>
      </w:r>
      <w:r w:rsidR="00516D13" w:rsidRPr="00A0783E">
        <w:rPr>
          <w:color w:val="000000" w:themeColor="text1"/>
          <w:sz w:val="28"/>
          <w:szCs w:val="28"/>
          <w:lang w:val="uk-UA"/>
        </w:rPr>
        <w:t xml:space="preserve">, </w:t>
      </w:r>
      <w:r w:rsidRPr="00A0783E">
        <w:rPr>
          <w:color w:val="000000" w:themeColor="text1"/>
          <w:sz w:val="28"/>
          <w:szCs w:val="28"/>
          <w:lang w:val="uk-UA"/>
        </w:rPr>
        <w:t>кафедра інформаційних систем та технологій</w:t>
      </w:r>
      <w:r w:rsidR="00516D13" w:rsidRPr="00A0783E">
        <w:rPr>
          <w:color w:val="000000" w:themeColor="text1"/>
          <w:sz w:val="28"/>
          <w:szCs w:val="28"/>
          <w:lang w:val="uk-UA"/>
        </w:rPr>
        <w:t>, Національний технічний університет України «Київський політехнічний інститут імені Ігоря Сікорського».</w:t>
      </w:r>
    </w:p>
    <w:p w:rsidR="00516D13" w:rsidRPr="00A0783E" w:rsidRDefault="005175EC" w:rsidP="005175EC">
      <w:pPr>
        <w:pStyle w:val="referenceitem"/>
        <w:numPr>
          <w:ilvl w:val="0"/>
          <w:numId w:val="0"/>
        </w:numPr>
        <w:ind w:left="227"/>
        <w:rPr>
          <w:color w:val="000000" w:themeColor="text1"/>
          <w:sz w:val="28"/>
          <w:szCs w:val="28"/>
          <w:lang w:val="uk-UA"/>
        </w:rPr>
      </w:pPr>
      <w:r w:rsidRPr="00A0783E">
        <w:rPr>
          <w:color w:val="000000" w:themeColor="text1"/>
          <w:sz w:val="28"/>
          <w:szCs w:val="28"/>
          <w:lang w:val="uk-UA"/>
        </w:rPr>
        <w:t>Ponochovnyy</w:t>
      </w:r>
      <w:r w:rsidR="00516D13" w:rsidRPr="00A0783E">
        <w:rPr>
          <w:color w:val="000000" w:themeColor="text1"/>
          <w:sz w:val="28"/>
          <w:szCs w:val="28"/>
          <w:lang w:val="uk-UA"/>
        </w:rPr>
        <w:t xml:space="preserve"> Pavlo –</w:t>
      </w:r>
      <w:r w:rsidRPr="00A0783E">
        <w:rPr>
          <w:color w:val="000000" w:themeColor="text1"/>
          <w:sz w:val="28"/>
          <w:szCs w:val="28"/>
          <w:lang w:val="uk-UA"/>
        </w:rPr>
        <w:t xml:space="preserve"> </w:t>
      </w:r>
      <w:r w:rsidR="00F96605">
        <w:rPr>
          <w:color w:val="000000" w:themeColor="text1"/>
          <w:sz w:val="28"/>
          <w:szCs w:val="28"/>
        </w:rPr>
        <w:t>BS</w:t>
      </w:r>
      <w:r w:rsidR="00516D13" w:rsidRPr="00A0783E">
        <w:rPr>
          <w:color w:val="000000" w:themeColor="text1"/>
          <w:sz w:val="28"/>
          <w:szCs w:val="28"/>
          <w:lang w:val="uk-UA"/>
        </w:rPr>
        <w:t xml:space="preserve">, </w:t>
      </w:r>
      <w:r w:rsidRPr="00A0783E">
        <w:rPr>
          <w:color w:val="000000" w:themeColor="text1"/>
          <w:sz w:val="28"/>
          <w:szCs w:val="28"/>
          <w:lang w:val="uk-UA"/>
        </w:rPr>
        <w:t>Department of Information Systems and Technologies</w:t>
      </w:r>
      <w:r w:rsidR="00516D13" w:rsidRPr="00A0783E">
        <w:rPr>
          <w:color w:val="000000" w:themeColor="text1"/>
          <w:sz w:val="28"/>
          <w:szCs w:val="28"/>
          <w:lang w:val="uk-UA"/>
        </w:rPr>
        <w:t>, National Technical University of Ukraine “Igor Sikorsky Kyiv Polytechnic Institute”.</w:t>
      </w:r>
    </w:p>
    <w:p w:rsidR="00516D13" w:rsidRPr="00A0783E" w:rsidRDefault="00516D13" w:rsidP="00516D13">
      <w:pPr>
        <w:pStyle w:val="referenceitem"/>
        <w:numPr>
          <w:ilvl w:val="0"/>
          <w:numId w:val="0"/>
        </w:numPr>
        <w:ind w:left="227"/>
        <w:rPr>
          <w:color w:val="000000" w:themeColor="text1"/>
          <w:sz w:val="28"/>
          <w:szCs w:val="28"/>
          <w:lang w:val="uk-UA"/>
        </w:rPr>
      </w:pPr>
      <w:r w:rsidRPr="00A0783E">
        <w:rPr>
          <w:color w:val="000000" w:themeColor="text1"/>
          <w:sz w:val="28"/>
          <w:szCs w:val="28"/>
          <w:lang w:val="uk-UA"/>
        </w:rPr>
        <w:t xml:space="preserve">E-mail: </w:t>
      </w:r>
      <w:hyperlink r:id="rId8" w:history="1">
        <w:r w:rsidR="005175EC" w:rsidRPr="00A0783E">
          <w:rPr>
            <w:rStyle w:val="a4"/>
            <w:sz w:val="28"/>
            <w:szCs w:val="28"/>
            <w:lang w:val="uk-UA"/>
          </w:rPr>
          <w:t>pauluayt@gmail.com</w:t>
        </w:r>
      </w:hyperlink>
    </w:p>
    <w:p w:rsidR="00096A38" w:rsidRPr="00A0783E" w:rsidRDefault="00096A38" w:rsidP="00516D13">
      <w:pPr>
        <w:pStyle w:val="referenceitem"/>
        <w:numPr>
          <w:ilvl w:val="0"/>
          <w:numId w:val="0"/>
        </w:numPr>
        <w:ind w:left="227"/>
        <w:rPr>
          <w:color w:val="000000" w:themeColor="text1"/>
          <w:sz w:val="28"/>
          <w:szCs w:val="28"/>
          <w:lang w:val="uk-UA"/>
        </w:rPr>
      </w:pPr>
    </w:p>
    <w:p w:rsidR="00096A38" w:rsidRPr="00A0783E" w:rsidRDefault="00096A38" w:rsidP="00516D13">
      <w:pPr>
        <w:pStyle w:val="referenceitem"/>
        <w:numPr>
          <w:ilvl w:val="0"/>
          <w:numId w:val="0"/>
        </w:numPr>
        <w:ind w:left="227"/>
        <w:rPr>
          <w:color w:val="000000" w:themeColor="text1"/>
          <w:sz w:val="28"/>
          <w:szCs w:val="28"/>
          <w:lang w:val="uk-UA"/>
        </w:rPr>
      </w:pPr>
    </w:p>
    <w:bookmarkEnd w:id="18"/>
    <w:bookmarkEnd w:id="19"/>
    <w:p w:rsidR="00516D13" w:rsidRPr="00A0783E" w:rsidRDefault="00516D13" w:rsidP="00516D13">
      <w:pPr>
        <w:jc w:val="center"/>
        <w:outlineLvl w:val="0"/>
        <w:rPr>
          <w:rFonts w:cs="Times New Roman"/>
          <w:b/>
          <w:color w:val="000000" w:themeColor="text1"/>
          <w:szCs w:val="28"/>
          <w:lang w:val="uk-UA"/>
        </w:rPr>
      </w:pPr>
      <w:r w:rsidRPr="00A0783E">
        <w:rPr>
          <w:rFonts w:cs="Times New Roman"/>
          <w:color w:val="000000" w:themeColor="text1"/>
          <w:szCs w:val="28"/>
          <w:lang w:val="uk-UA"/>
        </w:rPr>
        <w:br w:type="page"/>
      </w:r>
      <w:r w:rsidR="005175EC" w:rsidRPr="00A0783E">
        <w:rPr>
          <w:rFonts w:cs="Times New Roman"/>
          <w:b/>
          <w:color w:val="000000" w:themeColor="text1"/>
          <w:szCs w:val="28"/>
          <w:lang w:val="uk-UA"/>
        </w:rPr>
        <w:lastRenderedPageBreak/>
        <w:t>РОЗШИРЕНА АНОТАЦІЯ</w:t>
      </w:r>
    </w:p>
    <w:p w:rsidR="00516D13" w:rsidRPr="00A0783E" w:rsidRDefault="00516D13" w:rsidP="00516D13">
      <w:pPr>
        <w:pStyle w:val="referenceitem"/>
        <w:numPr>
          <w:ilvl w:val="0"/>
          <w:numId w:val="0"/>
        </w:numPr>
        <w:ind w:left="227"/>
        <w:rPr>
          <w:color w:val="FF0000"/>
          <w:sz w:val="28"/>
          <w:szCs w:val="28"/>
          <w:lang w:val="uk-UA"/>
        </w:rPr>
      </w:pPr>
    </w:p>
    <w:p w:rsidR="0042603E" w:rsidRPr="00A0783E" w:rsidRDefault="005175EC" w:rsidP="0042603E">
      <w:pPr>
        <w:jc w:val="center"/>
        <w:rPr>
          <w:rFonts w:cs="Times New Roman"/>
          <w:b/>
          <w:color w:val="FF0000"/>
          <w:szCs w:val="28"/>
          <w:lang w:val="uk-UA"/>
        </w:rPr>
      </w:pPr>
      <w:bookmarkStart w:id="20" w:name="_Hlk501459437"/>
      <w:r w:rsidRPr="00A0783E">
        <w:rPr>
          <w:rFonts w:cs="Times New Roman"/>
          <w:b/>
          <w:color w:val="000000" w:themeColor="text1"/>
          <w:szCs w:val="28"/>
          <w:lang w:val="uk-UA"/>
        </w:rPr>
        <w:t>П.С.Поночовний</w:t>
      </w:r>
      <w:r w:rsidR="0042603E" w:rsidRPr="00A0783E">
        <w:rPr>
          <w:rFonts w:cs="Times New Roman"/>
          <w:b/>
          <w:color w:val="000000" w:themeColor="text1"/>
          <w:szCs w:val="28"/>
          <w:lang w:val="uk-UA"/>
        </w:rPr>
        <w:t xml:space="preserve">, </w:t>
      </w:r>
      <w:bookmarkStart w:id="21" w:name="OLE_LINK247"/>
      <w:bookmarkStart w:id="22" w:name="OLE_LINK248"/>
      <w:r w:rsidRPr="00A0783E">
        <w:rPr>
          <w:rFonts w:cs="Times New Roman"/>
          <w:b/>
          <w:color w:val="000000" w:themeColor="text1"/>
          <w:szCs w:val="28"/>
          <w:lang w:val="uk-UA"/>
        </w:rPr>
        <w:t>В.В.Олійник</w:t>
      </w:r>
      <w:bookmarkEnd w:id="21"/>
      <w:bookmarkEnd w:id="22"/>
    </w:p>
    <w:p w:rsidR="005175EC" w:rsidRPr="00A0783E" w:rsidRDefault="005175EC" w:rsidP="005175EC">
      <w:pPr>
        <w:jc w:val="center"/>
        <w:rPr>
          <w:rFonts w:cs="Times New Roman"/>
          <w:szCs w:val="28"/>
          <w:lang w:val="uk-UA"/>
        </w:rPr>
      </w:pPr>
      <w:r w:rsidRPr="00A0783E">
        <w:rPr>
          <w:rFonts w:cs="Times New Roman"/>
          <w:szCs w:val="28"/>
          <w:lang w:val="uk-UA"/>
        </w:rPr>
        <w:t>МОДЕЛЬ КЛАСИФІКАЦІЇ ВІЙСЬКОВОЇ АВІАЦІЇ НА ОСНОВІ АНСАМБЛЮ НЕЙРОННИХ МЕРЕЖ</w:t>
      </w:r>
    </w:p>
    <w:p w:rsidR="00516D13" w:rsidRPr="00A0783E" w:rsidRDefault="00516D13" w:rsidP="00516D13">
      <w:pPr>
        <w:ind w:firstLine="284"/>
        <w:contextualSpacing/>
        <w:jc w:val="center"/>
        <w:rPr>
          <w:rFonts w:cs="Times New Roman"/>
          <w:color w:val="FF0000"/>
          <w:szCs w:val="28"/>
          <w:lang w:val="uk-UA"/>
        </w:rPr>
      </w:pPr>
    </w:p>
    <w:bookmarkEnd w:id="20"/>
    <w:p w:rsidR="00E21B00" w:rsidRDefault="00E21B00" w:rsidP="00E21B00">
      <w:pPr>
        <w:ind w:firstLine="284"/>
        <w:jc w:val="both"/>
        <w:rPr>
          <w:rFonts w:cs="Times New Roman"/>
          <w:szCs w:val="28"/>
          <w:lang w:val="uk-UA"/>
        </w:rPr>
      </w:pPr>
      <w:r>
        <w:rPr>
          <w:rFonts w:cs="Times New Roman"/>
          <w:b/>
          <w:szCs w:val="28"/>
          <w:lang w:val="uk-UA"/>
        </w:rPr>
        <w:t>Актуальність теми дослідження.</w:t>
      </w:r>
      <w:r>
        <w:rPr>
          <w:rFonts w:cs="Times New Roman"/>
          <w:szCs w:val="28"/>
          <w:lang w:val="uk-UA"/>
        </w:rPr>
        <w:t xml:space="preserve"> Розпізнавання військової техніки стає більш актуальним в останні дні у зв'язку із все більшим її розвитком та створенням великої кількості нових прототипів, які важко відрізнити на перший погляд. Таким чином, виникає необхідність систем, що надійно та швидко будуть надавати інформацію, про даний тип техніки, оскільки це може мати важливе значення для розвідувальних служб, армійських структур та інших організацій. Дана робота присвячена сприянню розвитку більш ефективних та точних моделей розпізнавання військової авіації на основі сучасних методів машинного навчання, таких як трансферне навчання та ансамбль моделей.</w:t>
      </w:r>
    </w:p>
    <w:p w:rsidR="00E21B00" w:rsidRDefault="00E21B00" w:rsidP="00E21B00">
      <w:pPr>
        <w:ind w:firstLine="284"/>
        <w:jc w:val="both"/>
        <w:rPr>
          <w:rFonts w:cs="Times New Roman"/>
          <w:color w:val="000000" w:themeColor="text1"/>
          <w:szCs w:val="28"/>
          <w:lang w:val="uk-UA"/>
        </w:rPr>
      </w:pPr>
      <w:r>
        <w:rPr>
          <w:rFonts w:cs="Times New Roman"/>
          <w:b/>
          <w:color w:val="000000" w:themeColor="text1"/>
          <w:szCs w:val="28"/>
          <w:lang w:val="uk-UA"/>
        </w:rPr>
        <w:t xml:space="preserve">Постановка проблеми. </w:t>
      </w:r>
      <w:r>
        <w:rPr>
          <w:rFonts w:cs="Times New Roman"/>
          <w:color w:val="000000" w:themeColor="text1"/>
          <w:szCs w:val="28"/>
          <w:lang w:val="uk-UA"/>
        </w:rPr>
        <w:t xml:space="preserve">Проблема створення та розвитку моделей класифікації на військову тематику пов’язана з обмеженістю інформації про це у відкритих джерелах. Для побудови такого класифікатора необхідно мати набір даних, завдяки якому відбувається навчання моделей, що будуть робити передбачення. Для того аби точність моделей була достатньою та мала високі показники набір даних повинен містити в собі велику кількість різних зображень.  </w:t>
      </w:r>
    </w:p>
    <w:p w:rsidR="00E21B00" w:rsidRDefault="00E21B00" w:rsidP="00E21B00">
      <w:pPr>
        <w:ind w:firstLine="284"/>
        <w:jc w:val="both"/>
        <w:rPr>
          <w:rFonts w:cs="Times New Roman"/>
          <w:b/>
          <w:color w:val="000000" w:themeColor="text1"/>
          <w:szCs w:val="28"/>
          <w:lang w:val="uk-UA"/>
        </w:rPr>
      </w:pPr>
      <w:r>
        <w:rPr>
          <w:rFonts w:cs="Times New Roman"/>
          <w:b/>
          <w:color w:val="000000" w:themeColor="text1"/>
          <w:szCs w:val="28"/>
          <w:lang w:val="uk-UA"/>
        </w:rPr>
        <w:t xml:space="preserve">Аналіз останніх досліджень і публікацій. </w:t>
      </w:r>
      <w:r>
        <w:rPr>
          <w:rFonts w:cs="Times New Roman"/>
          <w:color w:val="000000" w:themeColor="text1"/>
          <w:szCs w:val="28"/>
          <w:lang w:val="uk-UA"/>
        </w:rPr>
        <w:t>Протягом останніх років з’являється все більше статей присвячених класифікації різноманітних об’єктів, зокрема, завдяки стрімкому розвитку різноманітних способів застосування машинного навчання. Проте побудова моделей саме для об’єктів високої складності, такої як військова техніка, зустрічається вкрай рідко.</w:t>
      </w:r>
    </w:p>
    <w:p w:rsidR="00E21B00" w:rsidRDefault="00E21B00" w:rsidP="00E21B00">
      <w:pPr>
        <w:ind w:right="48" w:firstLine="284"/>
        <w:jc w:val="both"/>
        <w:rPr>
          <w:rFonts w:cs="Times New Roman"/>
          <w:szCs w:val="28"/>
          <w:lang w:val="uk-UA"/>
        </w:rPr>
      </w:pPr>
      <w:r>
        <w:rPr>
          <w:rFonts w:cs="Times New Roman"/>
          <w:b/>
          <w:szCs w:val="28"/>
          <w:lang w:val="uk-UA"/>
        </w:rPr>
        <w:t>Виділення недосліджених частин загальної проблеми.</w:t>
      </w:r>
      <w:r>
        <w:rPr>
          <w:rFonts w:cs="Times New Roman"/>
          <w:szCs w:val="28"/>
          <w:lang w:val="uk-UA"/>
        </w:rPr>
        <w:t xml:space="preserve"> Дана стаття присвячена вивченню та аналізу запропонованого підходу для побудови моделі класифікації військової авіації на зображенні на основі ансамблю нейронних мереж. Дослідження сфокусовано на вивченні трансферного навчання для складних наборів даних та поєднанням результатів навчених моделей у ансамбль для спільного передбачення.</w:t>
      </w:r>
    </w:p>
    <w:p w:rsidR="00E21B00" w:rsidRDefault="00E21B00" w:rsidP="00E21B00">
      <w:pPr>
        <w:spacing w:line="240" w:lineRule="auto"/>
        <w:ind w:firstLine="284"/>
        <w:jc w:val="both"/>
        <w:rPr>
          <w:rFonts w:cs="Times New Roman"/>
          <w:szCs w:val="28"/>
          <w:lang w:val="uk-UA"/>
        </w:rPr>
      </w:pPr>
      <w:r>
        <w:rPr>
          <w:rFonts w:cs="Times New Roman"/>
          <w:b/>
          <w:szCs w:val="28"/>
          <w:lang w:val="uk-UA"/>
        </w:rPr>
        <w:t xml:space="preserve">Постановка завдання. </w:t>
      </w:r>
      <w:r>
        <w:rPr>
          <w:rFonts w:cs="Times New Roman"/>
          <w:szCs w:val="28"/>
          <w:lang w:val="uk-UA"/>
        </w:rPr>
        <w:t>Завданням є навчити базові моделі розпізнавати літаки різних класів на зображеннях завантажених у функцію передбачення, та поєднати їхні результати у ансамбль, що буде давати кінцевий результат класифікації.</w:t>
      </w:r>
    </w:p>
    <w:p w:rsidR="00E21B00" w:rsidRDefault="00E21B00" w:rsidP="00E21B00">
      <w:pPr>
        <w:spacing w:line="240" w:lineRule="auto"/>
        <w:ind w:firstLine="284"/>
        <w:jc w:val="both"/>
        <w:rPr>
          <w:rFonts w:cs="Times New Roman"/>
          <w:szCs w:val="28"/>
          <w:lang w:val="uk-UA"/>
        </w:rPr>
      </w:pPr>
      <w:r>
        <w:rPr>
          <w:rFonts w:cs="Times New Roman"/>
          <w:b/>
          <w:szCs w:val="28"/>
          <w:lang w:val="uk-UA"/>
        </w:rPr>
        <w:t xml:space="preserve">Викладення основного матеріалу. </w:t>
      </w:r>
      <w:r>
        <w:rPr>
          <w:rFonts w:cs="Times New Roman"/>
          <w:szCs w:val="28"/>
          <w:lang w:val="uk-UA"/>
        </w:rPr>
        <w:t xml:space="preserve">Вирішення поставленої задачі можна розділити на три основні етапи. На першому відбувається побудова моделей та  їх навчання на власному наборі даних. На другому етапі здійснюється передбачення навчених ваг на завантаженому зображенні. Заключний етап </w:t>
      </w:r>
      <w:r>
        <w:rPr>
          <w:rFonts w:cs="Times New Roman"/>
          <w:szCs w:val="28"/>
          <w:lang w:val="uk-UA"/>
        </w:rPr>
        <w:lastRenderedPageBreak/>
        <w:t xml:space="preserve">включає в себе обробку отриманих результатів попереднього етапу – об’єднання у одне кінцеве комбіноване передбачення, що і буде фінальним результатом класифікації. </w:t>
      </w:r>
    </w:p>
    <w:p w:rsidR="00E21B00" w:rsidRDefault="00E21B00" w:rsidP="00E21B00">
      <w:pPr>
        <w:ind w:right="48" w:firstLine="284"/>
        <w:jc w:val="both"/>
        <w:rPr>
          <w:rFonts w:cs="Times New Roman"/>
          <w:szCs w:val="28"/>
          <w:lang w:val="uk-UA"/>
        </w:rPr>
      </w:pPr>
      <w:r>
        <w:rPr>
          <w:rFonts w:cs="Times New Roman"/>
          <w:b/>
          <w:szCs w:val="28"/>
          <w:lang w:val="uk-UA"/>
        </w:rPr>
        <w:t xml:space="preserve">Висновки. </w:t>
      </w:r>
      <w:r>
        <w:rPr>
          <w:rFonts w:cs="Times New Roman"/>
          <w:szCs w:val="28"/>
          <w:lang w:val="uk-UA"/>
        </w:rPr>
        <w:t xml:space="preserve">В роботі запропоновано підхід до вирішення задачі класифікації військової авіації на завантаженому зображенні. Використання ансамблю нейронних мереж дало змогу підвищити точність класифікації перевірочних даних. Під час виконання всі поставлені задачі були виконані успішно та було досягнуто високих показників точності, що доводить ефективність застосування обраних підходів. </w:t>
      </w:r>
    </w:p>
    <w:p w:rsidR="00E21B00" w:rsidRDefault="00E21B00" w:rsidP="00E21B00">
      <w:pPr>
        <w:ind w:right="48" w:firstLine="284"/>
        <w:jc w:val="both"/>
        <w:rPr>
          <w:rFonts w:cs="Times New Roman"/>
          <w:szCs w:val="28"/>
          <w:lang w:val="uk-UA"/>
        </w:rPr>
      </w:pPr>
      <w:r>
        <w:rPr>
          <w:rFonts w:cs="Times New Roman"/>
          <w:b/>
          <w:szCs w:val="28"/>
          <w:lang w:val="uk-UA"/>
        </w:rPr>
        <w:t xml:space="preserve">Ключові слова: </w:t>
      </w:r>
      <w:r>
        <w:rPr>
          <w:rStyle w:val="normaltextrun"/>
          <w:rFonts w:cs="Times New Roman"/>
          <w:color w:val="000000"/>
          <w:szCs w:val="28"/>
          <w:shd w:val="clear" w:color="auto" w:fill="FFFFFF"/>
          <w:lang w:val="uk-UA"/>
        </w:rPr>
        <w:t>класифікація, військова авіація, трансферне навчання, ансамбль моделей.</w:t>
      </w:r>
    </w:p>
    <w:p w:rsidR="000A6069" w:rsidRPr="00A0783E" w:rsidRDefault="000A6069" w:rsidP="00E21B00">
      <w:pPr>
        <w:ind w:firstLine="284"/>
        <w:contextualSpacing/>
        <w:jc w:val="both"/>
        <w:rPr>
          <w:rFonts w:cs="Times New Roman"/>
          <w:color w:val="FF0000"/>
          <w:szCs w:val="28"/>
          <w:lang w:val="uk-UA"/>
        </w:rPr>
      </w:pPr>
    </w:p>
    <w:sectPr w:rsidR="000A6069" w:rsidRPr="00A0783E" w:rsidSect="00850798">
      <w:pgSz w:w="12240" w:h="15840"/>
      <w:pgMar w:top="1134" w:right="850"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E791D"/>
    <w:multiLevelType w:val="hybridMultilevel"/>
    <w:tmpl w:val="30A69940"/>
    <w:lvl w:ilvl="0" w:tplc="3D56722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6BD21641"/>
    <w:multiLevelType w:val="hybridMultilevel"/>
    <w:tmpl w:val="3BC44F2A"/>
    <w:lvl w:ilvl="0" w:tplc="0422000F">
      <w:start w:val="1"/>
      <w:numFmt w:val="decimal"/>
      <w:lvlText w:val="%1."/>
      <w:lvlJc w:val="left"/>
      <w:pPr>
        <w:ind w:left="121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D9521C8"/>
    <w:multiLevelType w:val="multilevel"/>
    <w:tmpl w:val="5A606E3E"/>
    <w:styleLink w:val="referencelist"/>
    <w:lvl w:ilvl="0">
      <w:start w:val="1"/>
      <w:numFmt w:val="decimal"/>
      <w:pStyle w:val="referenceitem"/>
      <w:lvlText w:val="%1."/>
      <w:lvlJc w:val="right"/>
      <w:pPr>
        <w:tabs>
          <w:tab w:val="num" w:pos="341"/>
        </w:tabs>
        <w:ind w:left="341" w:hanging="114"/>
      </w:pPr>
    </w:lvl>
    <w:lvl w:ilvl="1">
      <w:start w:val="1"/>
      <w:numFmt w:val="lowerLetter"/>
      <w:lvlText w:val="%2."/>
      <w:lvlJc w:val="left"/>
      <w:pPr>
        <w:tabs>
          <w:tab w:val="num" w:pos="1896"/>
        </w:tabs>
        <w:ind w:left="1896" w:hanging="360"/>
      </w:pPr>
    </w:lvl>
    <w:lvl w:ilvl="2">
      <w:start w:val="1"/>
      <w:numFmt w:val="lowerRoman"/>
      <w:lvlText w:val="%3."/>
      <w:lvlJc w:val="right"/>
      <w:pPr>
        <w:tabs>
          <w:tab w:val="num" w:pos="2616"/>
        </w:tabs>
        <w:ind w:left="2616" w:hanging="180"/>
      </w:pPr>
    </w:lvl>
    <w:lvl w:ilvl="3">
      <w:start w:val="1"/>
      <w:numFmt w:val="decimal"/>
      <w:lvlText w:val="%4."/>
      <w:lvlJc w:val="left"/>
      <w:pPr>
        <w:tabs>
          <w:tab w:val="num" w:pos="3336"/>
        </w:tabs>
        <w:ind w:left="3336" w:hanging="360"/>
      </w:pPr>
    </w:lvl>
    <w:lvl w:ilvl="4">
      <w:start w:val="1"/>
      <w:numFmt w:val="lowerLetter"/>
      <w:lvlText w:val="%5."/>
      <w:lvlJc w:val="left"/>
      <w:pPr>
        <w:tabs>
          <w:tab w:val="num" w:pos="4056"/>
        </w:tabs>
        <w:ind w:left="4056" w:hanging="360"/>
      </w:pPr>
    </w:lvl>
    <w:lvl w:ilvl="5">
      <w:start w:val="1"/>
      <w:numFmt w:val="lowerRoman"/>
      <w:lvlText w:val="%6."/>
      <w:lvlJc w:val="right"/>
      <w:pPr>
        <w:tabs>
          <w:tab w:val="num" w:pos="4776"/>
        </w:tabs>
        <w:ind w:left="4776" w:hanging="180"/>
      </w:pPr>
    </w:lvl>
    <w:lvl w:ilvl="6">
      <w:start w:val="1"/>
      <w:numFmt w:val="decimal"/>
      <w:lvlText w:val="%7."/>
      <w:lvlJc w:val="left"/>
      <w:pPr>
        <w:tabs>
          <w:tab w:val="num" w:pos="5496"/>
        </w:tabs>
        <w:ind w:left="5496" w:hanging="360"/>
      </w:pPr>
    </w:lvl>
    <w:lvl w:ilvl="7">
      <w:start w:val="1"/>
      <w:numFmt w:val="lowerLetter"/>
      <w:lvlText w:val="%8."/>
      <w:lvlJc w:val="left"/>
      <w:pPr>
        <w:tabs>
          <w:tab w:val="num" w:pos="6216"/>
        </w:tabs>
        <w:ind w:left="6216" w:hanging="360"/>
      </w:pPr>
    </w:lvl>
    <w:lvl w:ilvl="8">
      <w:start w:val="1"/>
      <w:numFmt w:val="lowerRoman"/>
      <w:lvlText w:val="%9."/>
      <w:lvlJc w:val="right"/>
      <w:pPr>
        <w:tabs>
          <w:tab w:val="num" w:pos="6936"/>
        </w:tabs>
        <w:ind w:left="6936" w:hanging="180"/>
      </w:pPr>
    </w:lvl>
  </w:abstractNum>
  <w:num w:numId="1">
    <w:abstractNumId w:val="2"/>
  </w:num>
  <w:num w:numId="2">
    <w:abstractNumId w:val="2"/>
    <w:lvlOverride w:ilvl="0">
      <w:lvl w:ilvl="0">
        <w:start w:val="1"/>
        <w:numFmt w:val="decimal"/>
        <w:pStyle w:val="referenceitem"/>
        <w:lvlText w:val="%1."/>
        <w:lvlJc w:val="right"/>
        <w:pPr>
          <w:tabs>
            <w:tab w:val="num" w:pos="341"/>
          </w:tabs>
          <w:ind w:left="341" w:hanging="114"/>
        </w:pPr>
      </w:lvl>
    </w:lvlOverride>
    <w:lvlOverride w:ilvl="1">
      <w:lvl w:ilvl="1">
        <w:start w:val="1"/>
        <w:numFmt w:val="lowerLetter"/>
        <w:lvlText w:val="%2."/>
        <w:lvlJc w:val="left"/>
        <w:pPr>
          <w:tabs>
            <w:tab w:val="num" w:pos="1896"/>
          </w:tabs>
          <w:ind w:left="1896" w:hanging="360"/>
        </w:pPr>
      </w:lvl>
    </w:lvlOverride>
    <w:lvlOverride w:ilvl="2">
      <w:lvl w:ilvl="2">
        <w:start w:val="1"/>
        <w:numFmt w:val="lowerRoman"/>
        <w:lvlText w:val="%3."/>
        <w:lvlJc w:val="right"/>
        <w:pPr>
          <w:tabs>
            <w:tab w:val="num" w:pos="2616"/>
          </w:tabs>
          <w:ind w:left="2616" w:hanging="180"/>
        </w:pPr>
      </w:lvl>
    </w:lvlOverride>
    <w:lvlOverride w:ilvl="3">
      <w:lvl w:ilvl="3">
        <w:start w:val="1"/>
        <w:numFmt w:val="decimal"/>
        <w:lvlText w:val="%4."/>
        <w:lvlJc w:val="left"/>
        <w:pPr>
          <w:tabs>
            <w:tab w:val="num" w:pos="3336"/>
          </w:tabs>
          <w:ind w:left="3336" w:hanging="360"/>
        </w:pPr>
      </w:lvl>
    </w:lvlOverride>
    <w:lvlOverride w:ilvl="4">
      <w:lvl w:ilvl="4">
        <w:start w:val="1"/>
        <w:numFmt w:val="lowerLetter"/>
        <w:lvlText w:val="%5."/>
        <w:lvlJc w:val="left"/>
        <w:pPr>
          <w:tabs>
            <w:tab w:val="num" w:pos="4056"/>
          </w:tabs>
          <w:ind w:left="4056" w:hanging="360"/>
        </w:pPr>
      </w:lvl>
    </w:lvlOverride>
    <w:lvlOverride w:ilvl="5">
      <w:lvl w:ilvl="5">
        <w:start w:val="1"/>
        <w:numFmt w:val="lowerRoman"/>
        <w:lvlText w:val="%6."/>
        <w:lvlJc w:val="right"/>
        <w:pPr>
          <w:tabs>
            <w:tab w:val="num" w:pos="4776"/>
          </w:tabs>
          <w:ind w:left="4776" w:hanging="180"/>
        </w:pPr>
      </w:lvl>
    </w:lvlOverride>
    <w:lvlOverride w:ilvl="6">
      <w:lvl w:ilvl="6">
        <w:start w:val="1"/>
        <w:numFmt w:val="decimal"/>
        <w:lvlText w:val="%7."/>
        <w:lvlJc w:val="left"/>
        <w:pPr>
          <w:tabs>
            <w:tab w:val="num" w:pos="5496"/>
          </w:tabs>
          <w:ind w:left="5496" w:hanging="360"/>
        </w:pPr>
      </w:lvl>
    </w:lvlOverride>
    <w:lvlOverride w:ilvl="7">
      <w:lvl w:ilvl="7">
        <w:start w:val="1"/>
        <w:numFmt w:val="lowerLetter"/>
        <w:lvlText w:val="%8."/>
        <w:lvlJc w:val="left"/>
        <w:pPr>
          <w:tabs>
            <w:tab w:val="num" w:pos="6216"/>
          </w:tabs>
          <w:ind w:left="6216" w:hanging="360"/>
        </w:pPr>
      </w:lvl>
    </w:lvlOverride>
    <w:lvlOverride w:ilvl="8">
      <w:lvl w:ilvl="8">
        <w:start w:val="1"/>
        <w:numFmt w:val="lowerRoman"/>
        <w:lvlText w:val="%9."/>
        <w:lvlJc w:val="right"/>
        <w:pPr>
          <w:tabs>
            <w:tab w:val="num" w:pos="6936"/>
          </w:tabs>
          <w:ind w:left="6936" w:hanging="180"/>
        </w:pPr>
      </w:lvl>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D13"/>
    <w:rsid w:val="00012DE3"/>
    <w:rsid w:val="00033075"/>
    <w:rsid w:val="00041ECA"/>
    <w:rsid w:val="00064B72"/>
    <w:rsid w:val="00096A38"/>
    <w:rsid w:val="000A6069"/>
    <w:rsid w:val="001431FD"/>
    <w:rsid w:val="001670C2"/>
    <w:rsid w:val="00167C80"/>
    <w:rsid w:val="001900E3"/>
    <w:rsid w:val="001B09AC"/>
    <w:rsid w:val="00203A59"/>
    <w:rsid w:val="002369E8"/>
    <w:rsid w:val="0023722D"/>
    <w:rsid w:val="00265F5E"/>
    <w:rsid w:val="00303068"/>
    <w:rsid w:val="00313C57"/>
    <w:rsid w:val="00407D19"/>
    <w:rsid w:val="0042603E"/>
    <w:rsid w:val="00452C3B"/>
    <w:rsid w:val="00456FF3"/>
    <w:rsid w:val="004F5642"/>
    <w:rsid w:val="00516D13"/>
    <w:rsid w:val="005175EC"/>
    <w:rsid w:val="00575A42"/>
    <w:rsid w:val="005979BF"/>
    <w:rsid w:val="005C7721"/>
    <w:rsid w:val="005D0F84"/>
    <w:rsid w:val="005D4DD0"/>
    <w:rsid w:val="006026CC"/>
    <w:rsid w:val="0067156A"/>
    <w:rsid w:val="00691868"/>
    <w:rsid w:val="00722677"/>
    <w:rsid w:val="00786F21"/>
    <w:rsid w:val="007B0D9C"/>
    <w:rsid w:val="007C23CD"/>
    <w:rsid w:val="00873392"/>
    <w:rsid w:val="00896501"/>
    <w:rsid w:val="008A7060"/>
    <w:rsid w:val="008C2291"/>
    <w:rsid w:val="00902C9E"/>
    <w:rsid w:val="00906240"/>
    <w:rsid w:val="00944258"/>
    <w:rsid w:val="00951972"/>
    <w:rsid w:val="00977D70"/>
    <w:rsid w:val="009A02A4"/>
    <w:rsid w:val="009C52A8"/>
    <w:rsid w:val="009C7C1C"/>
    <w:rsid w:val="00A0783E"/>
    <w:rsid w:val="00A175D4"/>
    <w:rsid w:val="00A34B1C"/>
    <w:rsid w:val="00A61E53"/>
    <w:rsid w:val="00A85CBB"/>
    <w:rsid w:val="00AE6BF3"/>
    <w:rsid w:val="00B8388E"/>
    <w:rsid w:val="00BF7C05"/>
    <w:rsid w:val="00C14621"/>
    <w:rsid w:val="00CC7647"/>
    <w:rsid w:val="00CD6F7C"/>
    <w:rsid w:val="00CE780F"/>
    <w:rsid w:val="00D13046"/>
    <w:rsid w:val="00D96D2C"/>
    <w:rsid w:val="00DB3298"/>
    <w:rsid w:val="00DC56F2"/>
    <w:rsid w:val="00E21B00"/>
    <w:rsid w:val="00EA03B5"/>
    <w:rsid w:val="00EB2488"/>
    <w:rsid w:val="00EE1C60"/>
    <w:rsid w:val="00EF7229"/>
    <w:rsid w:val="00F20DA4"/>
    <w:rsid w:val="00F5608C"/>
    <w:rsid w:val="00F662C5"/>
    <w:rsid w:val="00F918FC"/>
    <w:rsid w:val="00F96605"/>
    <w:rsid w:val="00FB5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3B1E3-1CBD-1C45-910F-0CC753672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5EC"/>
    <w:pPr>
      <w:spacing w:line="259" w:lineRule="auto"/>
    </w:pPr>
    <w:rPr>
      <w:rFonts w:ascii="Times New Roman" w:hAnsi="Times New Roman"/>
      <w:sz w:val="28"/>
      <w:szCs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16D13"/>
    <w:rPr>
      <w:rFonts w:ascii="Times New Roman" w:hAnsi="Times New Roman"/>
      <w:sz w:val="28"/>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516D13"/>
    <w:rPr>
      <w:color w:val="0563C1" w:themeColor="hyperlink"/>
      <w:u w:val="single"/>
    </w:rPr>
  </w:style>
  <w:style w:type="paragraph" w:customStyle="1" w:styleId="referenceitem">
    <w:name w:val="referenceitem"/>
    <w:basedOn w:val="a"/>
    <w:rsid w:val="00516D13"/>
    <w:pPr>
      <w:numPr>
        <w:numId w:val="1"/>
      </w:numPr>
      <w:overflowPunct w:val="0"/>
      <w:autoSpaceDE w:val="0"/>
      <w:autoSpaceDN w:val="0"/>
      <w:adjustRightInd w:val="0"/>
      <w:spacing w:line="220" w:lineRule="atLeast"/>
      <w:jc w:val="both"/>
    </w:pPr>
    <w:rPr>
      <w:rFonts w:eastAsia="Times New Roman" w:cs="Times New Roman"/>
      <w:sz w:val="18"/>
      <w:szCs w:val="20"/>
    </w:rPr>
  </w:style>
  <w:style w:type="numbering" w:customStyle="1" w:styleId="referencelist">
    <w:name w:val="referencelist"/>
    <w:rsid w:val="00516D13"/>
    <w:pPr>
      <w:numPr>
        <w:numId w:val="1"/>
      </w:numPr>
    </w:pPr>
  </w:style>
  <w:style w:type="character" w:customStyle="1" w:styleId="normaltextrun">
    <w:name w:val="normaltextrun"/>
    <w:rsid w:val="00516D13"/>
  </w:style>
  <w:style w:type="character" w:customStyle="1" w:styleId="UnresolvedMention">
    <w:name w:val="Unresolved Mention"/>
    <w:basedOn w:val="a0"/>
    <w:uiPriority w:val="99"/>
    <w:semiHidden/>
    <w:unhideWhenUsed/>
    <w:rsid w:val="00096A38"/>
    <w:rPr>
      <w:color w:val="808080"/>
      <w:shd w:val="clear" w:color="auto" w:fill="E6E6E6"/>
    </w:rPr>
  </w:style>
  <w:style w:type="paragraph" w:styleId="a5">
    <w:name w:val="Balloon Text"/>
    <w:basedOn w:val="a"/>
    <w:link w:val="a6"/>
    <w:uiPriority w:val="99"/>
    <w:semiHidden/>
    <w:unhideWhenUsed/>
    <w:rsid w:val="00EF7229"/>
    <w:pPr>
      <w:spacing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7229"/>
    <w:rPr>
      <w:rFonts w:ascii="Segoe UI" w:hAnsi="Segoe UI" w:cs="Segoe UI"/>
      <w:sz w:val="18"/>
      <w:szCs w:val="18"/>
      <w:lang w:val="en-US"/>
    </w:rPr>
  </w:style>
  <w:style w:type="table" w:styleId="1">
    <w:name w:val="Plain Table 1"/>
    <w:basedOn w:val="a1"/>
    <w:uiPriority w:val="41"/>
    <w:rsid w:val="00786F21"/>
    <w:rPr>
      <w:sz w:val="22"/>
      <w:szCs w:val="22"/>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7">
    <w:name w:val="List Paragraph"/>
    <w:basedOn w:val="a"/>
    <w:uiPriority w:val="34"/>
    <w:qFormat/>
    <w:rsid w:val="00902C9E"/>
    <w:pPr>
      <w:ind w:left="720"/>
      <w:contextualSpacing/>
    </w:pPr>
  </w:style>
  <w:style w:type="character" w:styleId="a8">
    <w:name w:val="Emphasis"/>
    <w:basedOn w:val="a0"/>
    <w:uiPriority w:val="20"/>
    <w:qFormat/>
    <w:rsid w:val="007B0D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704511">
      <w:bodyDiv w:val="1"/>
      <w:marLeft w:val="0"/>
      <w:marRight w:val="0"/>
      <w:marTop w:val="0"/>
      <w:marBottom w:val="0"/>
      <w:divBdr>
        <w:top w:val="none" w:sz="0" w:space="0" w:color="auto"/>
        <w:left w:val="none" w:sz="0" w:space="0" w:color="auto"/>
        <w:bottom w:val="none" w:sz="0" w:space="0" w:color="auto"/>
        <w:right w:val="none" w:sz="0" w:space="0" w:color="auto"/>
      </w:divBdr>
    </w:div>
    <w:div w:id="123031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uayt@gmail.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8699</Words>
  <Characters>4959</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Vladimir</cp:lastModifiedBy>
  <cp:revision>15</cp:revision>
  <cp:lastPrinted>2023-06-25T11:32:00Z</cp:lastPrinted>
  <dcterms:created xsi:type="dcterms:W3CDTF">2023-06-28T21:25:00Z</dcterms:created>
  <dcterms:modified xsi:type="dcterms:W3CDTF">2023-07-31T21:48:00Z</dcterms:modified>
</cp:coreProperties>
</file>